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D619B" w14:textId="77777777" w:rsidR="003704A8" w:rsidRPr="00E3290B" w:rsidRDefault="003704A8" w:rsidP="008C152B">
      <w:pPr>
        <w:pStyle w:val="Ttulo1"/>
        <w:numPr>
          <w:ilvl w:val="0"/>
          <w:numId w:val="22"/>
        </w:numPr>
        <w:pBdr>
          <w:top w:val="single" w:sz="4" w:space="1" w:color="auto" w:shadow="1"/>
          <w:left w:val="single" w:sz="4" w:space="4" w:color="auto" w:shadow="1"/>
          <w:bottom w:val="single" w:sz="4" w:space="1" w:color="auto" w:shadow="1"/>
          <w:right w:val="single" w:sz="4" w:space="4" w:color="auto" w:shadow="1"/>
        </w:pBdr>
        <w:shd w:val="clear" w:color="auto" w:fill="17365D"/>
        <w:tabs>
          <w:tab w:val="num" w:pos="462"/>
          <w:tab w:val="left" w:pos="567"/>
        </w:tabs>
        <w:spacing w:before="100" w:beforeAutospacing="1" w:after="100" w:afterAutospacing="1" w:line="20" w:lineRule="atLeast"/>
        <w:ind w:left="462" w:hanging="432"/>
        <w:jc w:val="center"/>
        <w:rPr>
          <w:rFonts w:ascii="Arial" w:hAnsi="Arial" w:cs="Arial"/>
          <w:sz w:val="22"/>
          <w:szCs w:val="22"/>
        </w:rPr>
      </w:pPr>
      <w:r w:rsidRPr="00E3290B">
        <w:rPr>
          <w:rFonts w:ascii="Arial" w:hAnsi="Arial" w:cs="Arial"/>
          <w:sz w:val="22"/>
          <w:szCs w:val="22"/>
        </w:rPr>
        <w:t>1. OBJETIVO</w:t>
      </w:r>
    </w:p>
    <w:p w14:paraId="4FB64D67" w14:textId="77777777" w:rsidR="00136C2E" w:rsidRPr="0086342A" w:rsidRDefault="00136C2E" w:rsidP="002D1307">
      <w:pPr>
        <w:spacing w:line="360" w:lineRule="auto"/>
        <w:jc w:val="both"/>
        <w:rPr>
          <w:rFonts w:ascii="Arial" w:hAnsi="Arial" w:cs="Arial"/>
        </w:rPr>
      </w:pPr>
      <w:r w:rsidRPr="0086342A">
        <w:rPr>
          <w:rFonts w:ascii="Arial" w:hAnsi="Arial" w:cs="Arial"/>
        </w:rPr>
        <w:t xml:space="preserve">Controlar el otorgamiento de licencias de salud ocupacional y de licencias de funcionamiento e Instalación de Equipos de </w:t>
      </w:r>
      <w:r w:rsidR="00762D6A" w:rsidRPr="0086342A">
        <w:rPr>
          <w:rFonts w:ascii="Arial" w:hAnsi="Arial" w:cs="Arial"/>
        </w:rPr>
        <w:t>RX, previa</w:t>
      </w:r>
      <w:r w:rsidRPr="0086342A">
        <w:rPr>
          <w:rFonts w:ascii="Arial" w:hAnsi="Arial" w:cs="Arial"/>
        </w:rPr>
        <w:t xml:space="preserve"> verificación de </w:t>
      </w:r>
      <w:r w:rsidR="00762D6A" w:rsidRPr="0086342A">
        <w:rPr>
          <w:rFonts w:ascii="Arial" w:hAnsi="Arial" w:cs="Arial"/>
        </w:rPr>
        <w:t>requisitos, y</w:t>
      </w:r>
      <w:r w:rsidRPr="0086342A">
        <w:rPr>
          <w:rFonts w:ascii="Arial" w:hAnsi="Arial" w:cs="Arial"/>
        </w:rPr>
        <w:t xml:space="preserve"> de entrega de carnets de </w:t>
      </w:r>
      <w:r>
        <w:rPr>
          <w:rFonts w:ascii="Arial" w:hAnsi="Arial" w:cs="Arial"/>
        </w:rPr>
        <w:t>radio</w:t>
      </w:r>
      <w:r w:rsidRPr="0086342A">
        <w:rPr>
          <w:rFonts w:ascii="Arial" w:hAnsi="Arial" w:cs="Arial"/>
        </w:rPr>
        <w:t xml:space="preserve">proteccion. </w:t>
      </w:r>
    </w:p>
    <w:p w14:paraId="1FC436F2" w14:textId="77777777" w:rsidR="003704A8" w:rsidRPr="00E3290B" w:rsidRDefault="003704A8" w:rsidP="008C152B">
      <w:pPr>
        <w:pStyle w:val="Ttulo1"/>
        <w:numPr>
          <w:ilvl w:val="0"/>
          <w:numId w:val="22"/>
        </w:numPr>
        <w:pBdr>
          <w:top w:val="single" w:sz="4" w:space="1" w:color="auto" w:shadow="1"/>
          <w:left w:val="single" w:sz="4" w:space="4" w:color="auto" w:shadow="1"/>
          <w:bottom w:val="single" w:sz="4" w:space="1" w:color="auto" w:shadow="1"/>
          <w:right w:val="single" w:sz="4" w:space="4" w:color="auto" w:shadow="1"/>
        </w:pBdr>
        <w:shd w:val="clear" w:color="auto" w:fill="17365D"/>
        <w:tabs>
          <w:tab w:val="num" w:pos="462"/>
          <w:tab w:val="left" w:pos="567"/>
        </w:tabs>
        <w:spacing w:before="100" w:beforeAutospacing="1" w:after="100" w:afterAutospacing="1" w:line="20" w:lineRule="atLeast"/>
        <w:ind w:left="462" w:hanging="432"/>
        <w:jc w:val="center"/>
        <w:rPr>
          <w:rFonts w:ascii="Arial" w:hAnsi="Arial" w:cs="Arial"/>
          <w:sz w:val="22"/>
          <w:szCs w:val="22"/>
        </w:rPr>
      </w:pPr>
      <w:r w:rsidRPr="00E3290B">
        <w:rPr>
          <w:rFonts w:ascii="Arial" w:hAnsi="Arial" w:cs="Arial"/>
          <w:sz w:val="22"/>
          <w:szCs w:val="22"/>
        </w:rPr>
        <w:t>2. ALCANCE</w:t>
      </w:r>
    </w:p>
    <w:p w14:paraId="598CD734" w14:textId="54686D7C" w:rsidR="00556E7F" w:rsidRPr="00E3290B" w:rsidRDefault="00136C2E" w:rsidP="002D1307">
      <w:pPr>
        <w:spacing w:line="360" w:lineRule="auto"/>
        <w:rPr>
          <w:rFonts w:cs="Arial"/>
          <w:szCs w:val="22"/>
        </w:rPr>
      </w:pPr>
      <w:r w:rsidRPr="0092352F">
        <w:rPr>
          <w:rFonts w:ascii="Arial" w:hAnsi="Arial" w:cs="Arial"/>
          <w:bCs/>
          <w:iCs/>
          <w:color w:val="000000"/>
          <w:lang w:val="es-MX"/>
        </w:rPr>
        <w:t xml:space="preserve">Este procedimiento aplica para todos los profesionales de la salud, entidades que requieren licencias de salud ocupacional o licencia de funcionamiento de equipos de Equipos Rayos X o Equipos Emisores de Radiaciones Ionizantes, o personas que requieren carnets de radioproteccion. </w:t>
      </w:r>
    </w:p>
    <w:p w14:paraId="0B28C846" w14:textId="77777777" w:rsidR="003704A8" w:rsidRPr="00E3290B" w:rsidRDefault="003704A8" w:rsidP="008C152B">
      <w:pPr>
        <w:pStyle w:val="Ttulo1"/>
        <w:numPr>
          <w:ilvl w:val="0"/>
          <w:numId w:val="22"/>
        </w:numPr>
        <w:pBdr>
          <w:top w:val="single" w:sz="4" w:space="1" w:color="auto" w:shadow="1"/>
          <w:left w:val="single" w:sz="4" w:space="4" w:color="auto" w:shadow="1"/>
          <w:bottom w:val="single" w:sz="4" w:space="1" w:color="auto" w:shadow="1"/>
          <w:right w:val="single" w:sz="4" w:space="4" w:color="auto" w:shadow="1"/>
        </w:pBdr>
        <w:shd w:val="clear" w:color="auto" w:fill="17365D"/>
        <w:tabs>
          <w:tab w:val="num" w:pos="462"/>
          <w:tab w:val="left" w:pos="567"/>
        </w:tabs>
        <w:spacing w:before="100" w:beforeAutospacing="1" w:after="100" w:afterAutospacing="1" w:line="20" w:lineRule="atLeast"/>
        <w:ind w:left="462" w:hanging="432"/>
        <w:jc w:val="center"/>
        <w:rPr>
          <w:rFonts w:ascii="Arial" w:hAnsi="Arial" w:cs="Arial"/>
          <w:sz w:val="22"/>
          <w:szCs w:val="22"/>
        </w:rPr>
      </w:pPr>
      <w:r w:rsidRPr="00E3290B">
        <w:rPr>
          <w:rFonts w:ascii="Arial" w:hAnsi="Arial" w:cs="Arial"/>
          <w:sz w:val="22"/>
          <w:szCs w:val="22"/>
        </w:rPr>
        <w:t>3. BASE LEGAL</w:t>
      </w:r>
    </w:p>
    <w:p w14:paraId="32A85D54" w14:textId="4C047F1D" w:rsidR="00251B40" w:rsidRPr="00B01621" w:rsidRDefault="001D2A25" w:rsidP="002D1307">
      <w:pPr>
        <w:numPr>
          <w:ilvl w:val="0"/>
          <w:numId w:val="23"/>
        </w:numPr>
        <w:shd w:val="clear" w:color="auto" w:fill="FFFFFF"/>
        <w:autoSpaceDE w:val="0"/>
        <w:autoSpaceDN w:val="0"/>
        <w:adjustRightInd w:val="0"/>
        <w:spacing w:after="135" w:line="360" w:lineRule="auto"/>
        <w:jc w:val="both"/>
        <w:rPr>
          <w:rFonts w:ascii="Arial" w:hAnsi="Arial" w:cs="Arial"/>
          <w:color w:val="000000" w:themeColor="text1"/>
        </w:rPr>
      </w:pPr>
      <w:r w:rsidRPr="00251B40">
        <w:rPr>
          <w:rFonts w:ascii="Arial" w:hAnsi="Arial" w:cs="Arial"/>
          <w:b/>
          <w:vanish/>
          <w:color w:val="000000"/>
          <w:lang w:val="es-CO" w:eastAsia="es-CO"/>
        </w:rPr>
        <w:t>01</w:t>
      </w:r>
      <w:r w:rsidR="00251B40" w:rsidRPr="00B01621">
        <w:rPr>
          <w:rFonts w:ascii="Arial" w:hAnsi="Arial" w:cs="Arial"/>
          <w:b/>
          <w:bCs/>
          <w:color w:val="000000" w:themeColor="text1"/>
        </w:rPr>
        <w:t xml:space="preserve">Resolución 4502 de 2012 </w:t>
      </w:r>
      <w:r w:rsidR="00251B40" w:rsidRPr="00B01621">
        <w:rPr>
          <w:rFonts w:ascii="Arial" w:hAnsi="Arial" w:cs="Arial"/>
          <w:color w:val="000000" w:themeColor="text1"/>
        </w:rPr>
        <w:t xml:space="preserve">Por la cual se reglamenta el procedimiento, requisitos para el otorgamiento y renovación de las licencias de salud ocupacional y se </w:t>
      </w:r>
      <w:r w:rsidR="002D1307">
        <w:rPr>
          <w:rFonts w:ascii="Arial" w:hAnsi="Arial" w:cs="Arial"/>
          <w:color w:val="000000" w:themeColor="text1"/>
        </w:rPr>
        <w:t>dictan otras disposiciones.</w:t>
      </w:r>
    </w:p>
    <w:p w14:paraId="2F87B421" w14:textId="638D4E2E" w:rsidR="00251B40" w:rsidRPr="00251B40" w:rsidRDefault="00251B40" w:rsidP="002D1307">
      <w:pPr>
        <w:numPr>
          <w:ilvl w:val="0"/>
          <w:numId w:val="23"/>
        </w:numPr>
        <w:shd w:val="clear" w:color="auto" w:fill="FFFFFF"/>
        <w:autoSpaceDE w:val="0"/>
        <w:autoSpaceDN w:val="0"/>
        <w:adjustRightInd w:val="0"/>
        <w:spacing w:after="135" w:line="360" w:lineRule="auto"/>
        <w:jc w:val="both"/>
        <w:rPr>
          <w:rFonts w:ascii="Arial" w:hAnsi="Arial" w:cs="Arial"/>
          <w:bCs/>
          <w:i/>
          <w:iCs/>
          <w:color w:val="000000"/>
          <w:lang w:val="es-MX"/>
        </w:rPr>
      </w:pPr>
      <w:r w:rsidRPr="00B01621">
        <w:rPr>
          <w:rFonts w:ascii="Arial" w:hAnsi="Arial" w:cs="Arial"/>
          <w:b/>
          <w:color w:val="000000"/>
          <w:lang w:eastAsia="es-CO"/>
        </w:rPr>
        <w:t>Resolución 482 de 2018</w:t>
      </w:r>
      <w:r w:rsidRPr="00B01621">
        <w:rPr>
          <w:rFonts w:ascii="Arial" w:hAnsi="Arial" w:cs="Arial"/>
          <w:bCs/>
          <w:color w:val="000000"/>
          <w:lang w:eastAsia="es-CO"/>
        </w:rPr>
        <w:t xml:space="preserve"> “Por la cual se reglamenta el uso de equipos generadores de radiación ionizante, su control de calidad, la prestación de servicios de protección radiológica, y se dictan otras disposiciones</w:t>
      </w:r>
      <w:r w:rsidRPr="00251B40">
        <w:rPr>
          <w:rFonts w:ascii="Arial" w:hAnsi="Arial" w:cs="Arial"/>
          <w:bCs/>
          <w:color w:val="000000"/>
          <w:lang w:eastAsia="es-CO"/>
        </w:rPr>
        <w:t>”</w:t>
      </w:r>
      <w:r w:rsidR="002D1307">
        <w:rPr>
          <w:rFonts w:ascii="Arial" w:hAnsi="Arial" w:cs="Arial"/>
          <w:bCs/>
          <w:color w:val="000000"/>
          <w:lang w:eastAsia="es-CO"/>
        </w:rPr>
        <w:t>.</w:t>
      </w:r>
    </w:p>
    <w:p w14:paraId="288C5434" w14:textId="77777777" w:rsidR="003704A8" w:rsidRPr="00E3290B" w:rsidRDefault="003704A8" w:rsidP="008C152B">
      <w:pPr>
        <w:pStyle w:val="Ttulo1"/>
        <w:pBdr>
          <w:top w:val="single" w:sz="4" w:space="1" w:color="auto" w:shadow="1"/>
          <w:left w:val="single" w:sz="4" w:space="4" w:color="auto" w:shadow="1"/>
          <w:bottom w:val="single" w:sz="4" w:space="1" w:color="auto" w:shadow="1"/>
          <w:right w:val="single" w:sz="4" w:space="4" w:color="auto" w:shadow="1"/>
        </w:pBdr>
        <w:shd w:val="clear" w:color="auto" w:fill="17365D"/>
        <w:tabs>
          <w:tab w:val="left" w:pos="567"/>
        </w:tabs>
        <w:spacing w:before="100" w:beforeAutospacing="1" w:after="100" w:afterAutospacing="1" w:line="20" w:lineRule="atLeast"/>
        <w:jc w:val="center"/>
        <w:rPr>
          <w:rFonts w:ascii="Arial" w:hAnsi="Arial" w:cs="Arial"/>
          <w:sz w:val="22"/>
          <w:szCs w:val="22"/>
        </w:rPr>
      </w:pPr>
      <w:r w:rsidRPr="00E3290B">
        <w:rPr>
          <w:rFonts w:ascii="Arial" w:hAnsi="Arial" w:cs="Arial"/>
          <w:sz w:val="22"/>
          <w:szCs w:val="22"/>
        </w:rPr>
        <w:t>4. DEFINICIONES</w:t>
      </w:r>
    </w:p>
    <w:p w14:paraId="2A87170C" w14:textId="77777777" w:rsidR="001D2A25" w:rsidRPr="0092352F" w:rsidRDefault="001D2A25" w:rsidP="002D1307">
      <w:pPr>
        <w:pStyle w:val="Normal0"/>
        <w:spacing w:line="360" w:lineRule="auto"/>
        <w:ind w:left="0"/>
        <w:rPr>
          <w:bCs/>
          <w:sz w:val="24"/>
          <w:lang w:val="es-CO"/>
        </w:rPr>
      </w:pPr>
      <w:r w:rsidRPr="0092352F">
        <w:rPr>
          <w:b/>
          <w:bCs/>
          <w:sz w:val="24"/>
          <w:lang w:val="es-CO"/>
        </w:rPr>
        <w:t>S</w:t>
      </w:r>
      <w:r>
        <w:rPr>
          <w:b/>
          <w:bCs/>
          <w:sz w:val="24"/>
          <w:lang w:val="es-CO"/>
        </w:rPr>
        <w:t>EGURIDAD Y SALUD EN EL TRABAJO</w:t>
      </w:r>
      <w:r w:rsidRPr="0092352F">
        <w:rPr>
          <w:b/>
          <w:bCs/>
          <w:sz w:val="24"/>
          <w:lang w:val="es-CO"/>
        </w:rPr>
        <w:t xml:space="preserve">: </w:t>
      </w:r>
      <w:r w:rsidRPr="0092352F">
        <w:rPr>
          <w:bCs/>
          <w:sz w:val="24"/>
          <w:lang w:val="es-CO"/>
        </w:rPr>
        <w:t>Actividad</w:t>
      </w:r>
      <w:r w:rsidRPr="0092352F">
        <w:rPr>
          <w:b/>
          <w:bCs/>
          <w:sz w:val="24"/>
          <w:lang w:val="es-CO"/>
        </w:rPr>
        <w:t xml:space="preserve"> </w:t>
      </w:r>
      <w:r w:rsidRPr="0092352F">
        <w:rPr>
          <w:bCs/>
          <w:sz w:val="24"/>
          <w:lang w:val="es-CO"/>
        </w:rPr>
        <w:t>multidisciplinaria</w:t>
      </w:r>
      <w:r w:rsidRPr="0092352F">
        <w:rPr>
          <w:b/>
          <w:bCs/>
          <w:sz w:val="24"/>
          <w:lang w:val="es-CO"/>
        </w:rPr>
        <w:t xml:space="preserve"> </w:t>
      </w:r>
      <w:r w:rsidRPr="0092352F">
        <w:rPr>
          <w:bCs/>
          <w:sz w:val="24"/>
          <w:lang w:val="es-CO"/>
        </w:rPr>
        <w:t>que promueve y protege la salud de los trabajadores, busca controlar los accidentes y las enfermedades mediante la reducción de las condiciones de riesgo.</w:t>
      </w:r>
    </w:p>
    <w:p w14:paraId="1B8BFE21" w14:textId="77777777" w:rsidR="001D2A25" w:rsidRPr="003A3E51" w:rsidRDefault="001D2A25" w:rsidP="002D1307">
      <w:pPr>
        <w:pStyle w:val="Normal0"/>
        <w:spacing w:line="360" w:lineRule="auto"/>
        <w:ind w:left="0"/>
        <w:rPr>
          <w:bCs/>
          <w:sz w:val="24"/>
          <w:lang w:val="es-ES"/>
        </w:rPr>
      </w:pPr>
      <w:r w:rsidRPr="0092352F">
        <w:rPr>
          <w:b/>
          <w:bCs/>
          <w:sz w:val="24"/>
          <w:lang w:val="es-CO"/>
        </w:rPr>
        <w:t>LICENCIA</w:t>
      </w:r>
      <w:r w:rsidRPr="0092352F">
        <w:rPr>
          <w:bCs/>
          <w:sz w:val="24"/>
          <w:lang w:val="es-CO"/>
        </w:rPr>
        <w:t xml:space="preserve">: </w:t>
      </w:r>
      <w:r w:rsidRPr="0092352F">
        <w:rPr>
          <w:bCs/>
          <w:sz w:val="24"/>
          <w:lang w:val="es-ES"/>
        </w:rPr>
        <w:t>En Derecho, una licencia es un contrato mediante el cual una persona recibe de otra el derecho de uso de varios de sus bienes, normalmente de carácter no tangible o intelectual, pudiendo darse a cambio del pago de un monto determinado por el uso de los mismos.</w:t>
      </w:r>
    </w:p>
    <w:p w14:paraId="64A0F880" w14:textId="77777777" w:rsidR="00DC2C30" w:rsidRPr="00E3290B" w:rsidRDefault="00DC2C30" w:rsidP="008C152B">
      <w:pPr>
        <w:pStyle w:val="Ttulo1"/>
        <w:numPr>
          <w:ilvl w:val="0"/>
          <w:numId w:val="22"/>
        </w:numPr>
        <w:pBdr>
          <w:top w:val="single" w:sz="4" w:space="1" w:color="auto" w:shadow="1"/>
          <w:left w:val="single" w:sz="4" w:space="4" w:color="auto" w:shadow="1"/>
          <w:bottom w:val="single" w:sz="4" w:space="1" w:color="auto" w:shadow="1"/>
          <w:right w:val="single" w:sz="4" w:space="4" w:color="auto" w:shadow="1"/>
        </w:pBdr>
        <w:shd w:val="clear" w:color="auto" w:fill="17365D"/>
        <w:tabs>
          <w:tab w:val="num" w:pos="462"/>
          <w:tab w:val="left" w:pos="567"/>
        </w:tabs>
        <w:spacing w:before="100" w:beforeAutospacing="1" w:after="100" w:afterAutospacing="1" w:line="20" w:lineRule="atLeast"/>
        <w:ind w:left="462" w:hanging="432"/>
        <w:jc w:val="center"/>
        <w:rPr>
          <w:rFonts w:ascii="Arial" w:hAnsi="Arial" w:cs="Arial"/>
          <w:sz w:val="22"/>
          <w:szCs w:val="22"/>
        </w:rPr>
      </w:pPr>
      <w:r w:rsidRPr="00E3290B">
        <w:rPr>
          <w:rFonts w:ascii="Arial" w:hAnsi="Arial" w:cs="Arial"/>
          <w:sz w:val="22"/>
          <w:szCs w:val="22"/>
        </w:rPr>
        <w:lastRenderedPageBreak/>
        <w:t>5. POLITICAS OPERACIONALES</w:t>
      </w:r>
    </w:p>
    <w:p w14:paraId="0E6A2F67" w14:textId="77777777" w:rsidR="001D2A25" w:rsidRPr="0092352F" w:rsidRDefault="001D2A25" w:rsidP="002D1307">
      <w:pPr>
        <w:numPr>
          <w:ilvl w:val="0"/>
          <w:numId w:val="27"/>
        </w:numPr>
        <w:autoSpaceDE w:val="0"/>
        <w:autoSpaceDN w:val="0"/>
        <w:adjustRightInd w:val="0"/>
        <w:spacing w:line="360" w:lineRule="auto"/>
        <w:jc w:val="both"/>
        <w:rPr>
          <w:rFonts w:ascii="Arial" w:hAnsi="Arial" w:cs="Arial"/>
          <w:color w:val="000000"/>
          <w:lang w:val="es-ES_tradnl" w:eastAsia="es-CO"/>
        </w:rPr>
      </w:pPr>
      <w:r w:rsidRPr="0092352F">
        <w:rPr>
          <w:rFonts w:ascii="Arial" w:hAnsi="Arial" w:cs="Arial"/>
          <w:color w:val="000000"/>
          <w:lang w:val="es-ES_tradnl" w:eastAsia="es-CO"/>
        </w:rPr>
        <w:t>Las consignaciones que se realicen a la cuenta de la Secretaria Seccional de Salud corresponden a la cuenta de otros gastos en salud.</w:t>
      </w:r>
    </w:p>
    <w:p w14:paraId="6A3A5034" w14:textId="1462CD81" w:rsidR="001D2A25" w:rsidRPr="0092352F" w:rsidRDefault="00762D6A" w:rsidP="002D1307">
      <w:pPr>
        <w:numPr>
          <w:ilvl w:val="0"/>
          <w:numId w:val="26"/>
        </w:numPr>
        <w:autoSpaceDE w:val="0"/>
        <w:autoSpaceDN w:val="0"/>
        <w:adjustRightInd w:val="0"/>
        <w:spacing w:line="360" w:lineRule="auto"/>
        <w:jc w:val="both"/>
        <w:rPr>
          <w:rFonts w:ascii="Arial" w:hAnsi="Arial" w:cs="Arial"/>
          <w:color w:val="000000"/>
          <w:lang w:val="es-ES_tradnl" w:eastAsia="es-CO"/>
        </w:rPr>
      </w:pPr>
      <w:r w:rsidRPr="0092352F">
        <w:rPr>
          <w:rFonts w:ascii="Arial" w:hAnsi="Arial" w:cs="Arial"/>
          <w:color w:val="000000"/>
          <w:lang w:val="es-ES_tradnl" w:eastAsia="es-CO"/>
        </w:rPr>
        <w:t>El otorgamiento</w:t>
      </w:r>
      <w:r w:rsidR="001D2A25" w:rsidRPr="0092352F">
        <w:rPr>
          <w:rFonts w:ascii="Arial" w:hAnsi="Arial" w:cs="Arial"/>
          <w:color w:val="000000"/>
          <w:lang w:val="es-ES_tradnl" w:eastAsia="es-CO"/>
        </w:rPr>
        <w:t xml:space="preserve"> de la Licencia de Salud Ocupacional a Empresas debe darse previo la realización de una visita de vigilancia técnica a la entidad solicitante para verificar la información presentada, de acuerdo con lo establecido </w:t>
      </w:r>
      <w:r w:rsidR="003835B6">
        <w:rPr>
          <w:rFonts w:ascii="Arial" w:hAnsi="Arial" w:cs="Arial"/>
          <w:color w:val="000000"/>
          <w:lang w:val="es-ES_tradnl" w:eastAsia="es-CO"/>
        </w:rPr>
        <w:t>en la resolución 4502 de 2012</w:t>
      </w:r>
      <w:r w:rsidR="001D2A25" w:rsidRPr="0092352F">
        <w:rPr>
          <w:rFonts w:ascii="Arial" w:hAnsi="Arial" w:cs="Arial"/>
          <w:color w:val="000000"/>
          <w:lang w:val="es-ES_tradnl" w:eastAsia="es-CO"/>
        </w:rPr>
        <w:t xml:space="preserve">. </w:t>
      </w:r>
    </w:p>
    <w:p w14:paraId="2AA4CFE5" w14:textId="20F7A8D1" w:rsidR="001D2A25" w:rsidRPr="003A3E51" w:rsidRDefault="001D2A25" w:rsidP="002D1307">
      <w:pPr>
        <w:numPr>
          <w:ilvl w:val="0"/>
          <w:numId w:val="26"/>
        </w:numPr>
        <w:autoSpaceDE w:val="0"/>
        <w:autoSpaceDN w:val="0"/>
        <w:adjustRightInd w:val="0"/>
        <w:spacing w:line="360" w:lineRule="auto"/>
        <w:jc w:val="both"/>
        <w:rPr>
          <w:rFonts w:ascii="Arial" w:hAnsi="Arial" w:cs="Arial"/>
          <w:color w:val="000000"/>
          <w:lang w:val="es-ES_tradnl" w:eastAsia="es-CO"/>
        </w:rPr>
      </w:pPr>
      <w:r w:rsidRPr="0092352F">
        <w:rPr>
          <w:rFonts w:ascii="Arial" w:hAnsi="Arial" w:cs="Arial"/>
          <w:color w:val="000000"/>
          <w:lang w:val="es-ES_tradnl" w:eastAsia="es-CO"/>
        </w:rPr>
        <w:t xml:space="preserve">Para las licencias de Salud Ocupacional de Persona Natural y </w:t>
      </w:r>
      <w:r w:rsidR="00762D6A" w:rsidRPr="0092352F">
        <w:rPr>
          <w:rFonts w:ascii="Arial" w:hAnsi="Arial" w:cs="Arial"/>
          <w:color w:val="000000"/>
          <w:lang w:val="es-ES_tradnl" w:eastAsia="es-CO"/>
        </w:rPr>
        <w:t>Jurídica, se</w:t>
      </w:r>
      <w:r w:rsidRPr="0092352F">
        <w:rPr>
          <w:rFonts w:ascii="Arial" w:hAnsi="Arial" w:cs="Arial"/>
          <w:color w:val="000000"/>
          <w:lang w:val="es-ES_tradnl" w:eastAsia="es-CO"/>
        </w:rPr>
        <w:t xml:space="preserve"> les debe informar en el momento de la entrega de la licencia que la misma es por un periodo </w:t>
      </w:r>
      <w:r w:rsidR="00762D6A" w:rsidRPr="0092352F">
        <w:rPr>
          <w:rFonts w:ascii="Arial" w:hAnsi="Arial" w:cs="Arial"/>
          <w:color w:val="000000"/>
          <w:lang w:val="es-ES_tradnl" w:eastAsia="es-CO"/>
        </w:rPr>
        <w:t>de 10</w:t>
      </w:r>
      <w:r w:rsidRPr="0092352F">
        <w:rPr>
          <w:rFonts w:ascii="Arial" w:hAnsi="Arial" w:cs="Arial"/>
          <w:color w:val="000000"/>
          <w:lang w:val="es-ES_tradnl" w:eastAsia="es-CO"/>
        </w:rPr>
        <w:t xml:space="preserve"> años y las licencias de funcionamiento e instalación de equipos de Rayos X o Equipos Emisores de Radiaciones Ionizantes se les debe informar en el momento de la </w:t>
      </w:r>
      <w:r w:rsidR="00762D6A" w:rsidRPr="0092352F">
        <w:rPr>
          <w:rFonts w:ascii="Arial" w:hAnsi="Arial" w:cs="Arial"/>
          <w:color w:val="000000"/>
          <w:lang w:val="es-ES_tradnl" w:eastAsia="es-CO"/>
        </w:rPr>
        <w:t>entrega de la</w:t>
      </w:r>
      <w:r w:rsidRPr="0092352F">
        <w:rPr>
          <w:rFonts w:ascii="Arial" w:hAnsi="Arial" w:cs="Arial"/>
          <w:color w:val="000000"/>
          <w:lang w:val="es-ES_tradnl" w:eastAsia="es-CO"/>
        </w:rPr>
        <w:t xml:space="preserve"> licencia que la misma es por un periodo de 4 años que en caso de que la Persona Natural o Jurídica modifique alguna de las condiciones presentadas en el momento de obtener la Licencia, deberán informar en el término de un mes, para hacer los ajustes necesarios y que de no realizarlo podrán ser sujetos de sanciones. </w:t>
      </w:r>
    </w:p>
    <w:p w14:paraId="0FC851BF" w14:textId="77777777" w:rsidR="00DC2C30" w:rsidRPr="00E3290B" w:rsidRDefault="00DC2C30" w:rsidP="008C152B">
      <w:pPr>
        <w:pStyle w:val="Ttulo1"/>
        <w:numPr>
          <w:ilvl w:val="0"/>
          <w:numId w:val="22"/>
        </w:numPr>
        <w:pBdr>
          <w:top w:val="single" w:sz="4" w:space="1" w:color="auto" w:shadow="1"/>
          <w:left w:val="single" w:sz="4" w:space="4" w:color="auto" w:shadow="1"/>
          <w:bottom w:val="single" w:sz="4" w:space="1" w:color="auto" w:shadow="1"/>
          <w:right w:val="single" w:sz="4" w:space="4" w:color="auto" w:shadow="1"/>
        </w:pBdr>
        <w:shd w:val="clear" w:color="auto" w:fill="17365D"/>
        <w:tabs>
          <w:tab w:val="num" w:pos="462"/>
          <w:tab w:val="left" w:pos="567"/>
        </w:tabs>
        <w:spacing w:before="100" w:beforeAutospacing="1" w:after="100" w:afterAutospacing="1" w:line="20" w:lineRule="atLeast"/>
        <w:ind w:left="462" w:hanging="432"/>
        <w:jc w:val="center"/>
        <w:rPr>
          <w:rFonts w:ascii="Arial" w:hAnsi="Arial" w:cs="Arial"/>
          <w:sz w:val="22"/>
          <w:szCs w:val="22"/>
        </w:rPr>
      </w:pPr>
      <w:r w:rsidRPr="00E3290B">
        <w:rPr>
          <w:rFonts w:ascii="Arial" w:hAnsi="Arial" w:cs="Arial"/>
          <w:sz w:val="22"/>
          <w:szCs w:val="22"/>
        </w:rPr>
        <w:t>6. DESARROLLO</w:t>
      </w:r>
    </w:p>
    <w:p w14:paraId="526E7316" w14:textId="27F2C065" w:rsidR="001D2A25" w:rsidRDefault="001D2A25" w:rsidP="001D2A25">
      <w:pPr>
        <w:autoSpaceDE w:val="0"/>
        <w:autoSpaceDN w:val="0"/>
        <w:adjustRightInd w:val="0"/>
        <w:jc w:val="both"/>
        <w:rPr>
          <w:rFonts w:ascii="Arial" w:hAnsi="Arial" w:cs="Arial"/>
          <w:b/>
          <w:color w:val="000000"/>
          <w:lang w:eastAsia="es-CO"/>
        </w:rPr>
      </w:pPr>
      <w:r w:rsidRPr="003A1FE0">
        <w:rPr>
          <w:rFonts w:ascii="Arial" w:hAnsi="Arial" w:cs="Arial"/>
          <w:b/>
          <w:color w:val="000000"/>
          <w:lang w:eastAsia="es-CO"/>
        </w:rPr>
        <w:t>6.1 Licencias de Salud Ocupacional</w:t>
      </w:r>
    </w:p>
    <w:p w14:paraId="26CBA275" w14:textId="77777777" w:rsidR="00C7600E" w:rsidRDefault="00C7600E" w:rsidP="001D2A25">
      <w:pPr>
        <w:autoSpaceDE w:val="0"/>
        <w:autoSpaceDN w:val="0"/>
        <w:adjustRightInd w:val="0"/>
        <w:jc w:val="both"/>
        <w:rPr>
          <w:rFonts w:ascii="Arial" w:hAnsi="Arial" w:cs="Arial"/>
          <w:color w:val="000000"/>
          <w:lang w:val="es-ES_tradnl" w:eastAsia="es-CO"/>
        </w:rPr>
      </w:pPr>
    </w:p>
    <w:tbl>
      <w:tblPr>
        <w:tblW w:w="508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5446"/>
        <w:gridCol w:w="1889"/>
        <w:gridCol w:w="1172"/>
      </w:tblGrid>
      <w:tr w:rsidR="00B01621" w:rsidRPr="00177B3C" w14:paraId="3F54B218" w14:textId="77777777" w:rsidTr="00C7600E">
        <w:trPr>
          <w:trHeight w:val="20"/>
          <w:tblHeader/>
        </w:trPr>
        <w:tc>
          <w:tcPr>
            <w:tcW w:w="376" w:type="pct"/>
            <w:shd w:val="clear" w:color="auto" w:fill="auto"/>
            <w:vAlign w:val="center"/>
          </w:tcPr>
          <w:p w14:paraId="66B452B6" w14:textId="712662B0" w:rsidR="00B01621" w:rsidRPr="003A1FE0" w:rsidRDefault="00B01621" w:rsidP="00C7600E">
            <w:pPr>
              <w:tabs>
                <w:tab w:val="center" w:pos="384"/>
              </w:tabs>
              <w:jc w:val="center"/>
              <w:rPr>
                <w:rFonts w:ascii="Arial" w:hAnsi="Arial" w:cs="Arial"/>
                <w:b/>
                <w:color w:val="000000"/>
                <w:sz w:val="20"/>
                <w:szCs w:val="20"/>
                <w:lang w:val="es-CO"/>
              </w:rPr>
            </w:pPr>
            <w:r w:rsidRPr="003A1FE0">
              <w:rPr>
                <w:rFonts w:ascii="Arial" w:hAnsi="Arial" w:cs="Arial"/>
                <w:b/>
                <w:color w:val="000000"/>
                <w:sz w:val="20"/>
                <w:szCs w:val="20"/>
              </w:rPr>
              <w:t>No.</w:t>
            </w:r>
          </w:p>
        </w:tc>
        <w:tc>
          <w:tcPr>
            <w:tcW w:w="2960" w:type="pct"/>
            <w:shd w:val="clear" w:color="auto" w:fill="auto"/>
            <w:vAlign w:val="center"/>
          </w:tcPr>
          <w:p w14:paraId="2ED605D5" w14:textId="77777777" w:rsidR="00B01621" w:rsidRPr="003A1FE0" w:rsidRDefault="00B01621" w:rsidP="00C7600E">
            <w:pPr>
              <w:jc w:val="center"/>
              <w:rPr>
                <w:rFonts w:ascii="Arial" w:hAnsi="Arial" w:cs="Arial"/>
                <w:b/>
                <w:sz w:val="20"/>
                <w:szCs w:val="20"/>
              </w:rPr>
            </w:pPr>
            <w:r w:rsidRPr="003A1FE0">
              <w:rPr>
                <w:rFonts w:ascii="Arial" w:hAnsi="Arial" w:cs="Arial"/>
                <w:b/>
                <w:sz w:val="20"/>
                <w:szCs w:val="20"/>
              </w:rPr>
              <w:t>ACTIVIDADES</w:t>
            </w:r>
          </w:p>
        </w:tc>
        <w:tc>
          <w:tcPr>
            <w:tcW w:w="1027" w:type="pct"/>
            <w:shd w:val="clear" w:color="auto" w:fill="auto"/>
            <w:vAlign w:val="center"/>
          </w:tcPr>
          <w:p w14:paraId="1E9FFE91" w14:textId="77777777" w:rsidR="00B01621" w:rsidRPr="003A1FE0" w:rsidRDefault="00B01621" w:rsidP="00C7600E">
            <w:pPr>
              <w:jc w:val="center"/>
              <w:rPr>
                <w:rFonts w:ascii="Arial" w:hAnsi="Arial" w:cs="Arial"/>
                <w:b/>
                <w:sz w:val="20"/>
                <w:szCs w:val="20"/>
                <w:lang w:val="es-CO"/>
              </w:rPr>
            </w:pPr>
            <w:r w:rsidRPr="003A1FE0">
              <w:rPr>
                <w:rFonts w:ascii="Arial" w:hAnsi="Arial" w:cs="Arial"/>
                <w:b/>
                <w:sz w:val="20"/>
                <w:szCs w:val="20"/>
                <w:lang w:val="es-CO"/>
              </w:rPr>
              <w:t>RESPONSABLE</w:t>
            </w:r>
          </w:p>
        </w:tc>
        <w:tc>
          <w:tcPr>
            <w:tcW w:w="637" w:type="pct"/>
            <w:shd w:val="clear" w:color="auto" w:fill="auto"/>
            <w:vAlign w:val="center"/>
          </w:tcPr>
          <w:p w14:paraId="40F2D7FC" w14:textId="5B1CB143" w:rsidR="00B01621" w:rsidRPr="003A1FE0" w:rsidRDefault="00B01621" w:rsidP="00C7600E">
            <w:pPr>
              <w:jc w:val="center"/>
              <w:rPr>
                <w:rFonts w:ascii="Arial" w:hAnsi="Arial" w:cs="Arial"/>
                <w:b/>
                <w:sz w:val="20"/>
                <w:szCs w:val="20"/>
                <w:lang w:val="es-CO"/>
              </w:rPr>
            </w:pPr>
            <w:r>
              <w:rPr>
                <w:rFonts w:ascii="Arial" w:hAnsi="Arial" w:cs="Arial"/>
                <w:b/>
                <w:sz w:val="20"/>
                <w:szCs w:val="20"/>
                <w:lang w:val="es-CO"/>
              </w:rPr>
              <w:t>TIEMPO</w:t>
            </w:r>
          </w:p>
        </w:tc>
      </w:tr>
      <w:tr w:rsidR="00B01621" w:rsidRPr="00B01621" w14:paraId="7D896CF0" w14:textId="77777777" w:rsidTr="00C7600E">
        <w:trPr>
          <w:trHeight w:val="20"/>
        </w:trPr>
        <w:tc>
          <w:tcPr>
            <w:tcW w:w="376" w:type="pct"/>
            <w:shd w:val="clear" w:color="auto" w:fill="auto"/>
            <w:vAlign w:val="center"/>
          </w:tcPr>
          <w:p w14:paraId="2F410A80" w14:textId="77777777" w:rsidR="00B01621" w:rsidRPr="00B01621" w:rsidRDefault="00B01621" w:rsidP="00C7600E">
            <w:pPr>
              <w:tabs>
                <w:tab w:val="left" w:pos="285"/>
                <w:tab w:val="center" w:pos="384"/>
              </w:tabs>
              <w:jc w:val="center"/>
              <w:rPr>
                <w:rFonts w:ascii="Arial" w:hAnsi="Arial" w:cs="Arial"/>
                <w:b/>
                <w:sz w:val="22"/>
                <w:szCs w:val="22"/>
                <w:lang w:val="es-CO"/>
              </w:rPr>
            </w:pPr>
            <w:r w:rsidRPr="00B01621">
              <w:rPr>
                <w:rFonts w:ascii="Arial" w:hAnsi="Arial" w:cs="Arial"/>
                <w:b/>
                <w:sz w:val="22"/>
                <w:szCs w:val="22"/>
                <w:lang w:val="es-CO"/>
              </w:rPr>
              <w:t>1</w:t>
            </w:r>
          </w:p>
        </w:tc>
        <w:tc>
          <w:tcPr>
            <w:tcW w:w="2960" w:type="pct"/>
            <w:shd w:val="clear" w:color="auto" w:fill="auto"/>
            <w:vAlign w:val="center"/>
          </w:tcPr>
          <w:p w14:paraId="6D3CAAC9" w14:textId="1620D55D" w:rsidR="002D1307" w:rsidRPr="00C7600E" w:rsidRDefault="00B01621" w:rsidP="00C7600E">
            <w:pPr>
              <w:autoSpaceDE w:val="0"/>
              <w:autoSpaceDN w:val="0"/>
              <w:adjustRightInd w:val="0"/>
              <w:jc w:val="both"/>
              <w:rPr>
                <w:rFonts w:ascii="Arial" w:hAnsi="Arial" w:cs="Arial"/>
                <w:lang w:val="es-ES_tradnl"/>
              </w:rPr>
            </w:pPr>
            <w:r w:rsidRPr="002D1307">
              <w:rPr>
                <w:rFonts w:ascii="Arial" w:hAnsi="Arial" w:cs="Arial"/>
                <w:lang w:val="es-ES_tradnl"/>
              </w:rPr>
              <w:t>Recibe las solicitudes de licencias Salud Ocupacional.</w:t>
            </w:r>
          </w:p>
        </w:tc>
        <w:tc>
          <w:tcPr>
            <w:tcW w:w="1027" w:type="pct"/>
            <w:shd w:val="clear" w:color="auto" w:fill="auto"/>
            <w:vAlign w:val="center"/>
          </w:tcPr>
          <w:p w14:paraId="4B70DC80" w14:textId="58300DE4" w:rsidR="00B01621" w:rsidRPr="002D1307" w:rsidRDefault="00B01621" w:rsidP="00C7600E">
            <w:pPr>
              <w:jc w:val="center"/>
              <w:rPr>
                <w:rFonts w:ascii="Arial" w:hAnsi="Arial" w:cs="Arial"/>
                <w:lang w:val="es-CO"/>
              </w:rPr>
            </w:pPr>
            <w:r w:rsidRPr="002D1307">
              <w:rPr>
                <w:rFonts w:ascii="Arial" w:hAnsi="Arial" w:cs="Arial"/>
                <w:lang w:val="es-CO"/>
              </w:rPr>
              <w:t>Profesional Riesgos Profesionales</w:t>
            </w:r>
          </w:p>
        </w:tc>
        <w:tc>
          <w:tcPr>
            <w:tcW w:w="637" w:type="pct"/>
            <w:shd w:val="clear" w:color="auto" w:fill="auto"/>
            <w:vAlign w:val="center"/>
          </w:tcPr>
          <w:p w14:paraId="6AEF6883" w14:textId="6C2F7096" w:rsidR="00B01621" w:rsidRPr="00B01621" w:rsidRDefault="00C7600E" w:rsidP="00C7600E">
            <w:pPr>
              <w:jc w:val="center"/>
              <w:rPr>
                <w:rFonts w:ascii="Arial" w:hAnsi="Arial" w:cs="Arial"/>
                <w:sz w:val="22"/>
                <w:szCs w:val="22"/>
                <w:lang w:val="es-CO"/>
              </w:rPr>
            </w:pPr>
            <w:r>
              <w:rPr>
                <w:rFonts w:ascii="Arial" w:hAnsi="Arial" w:cs="Arial"/>
                <w:sz w:val="22"/>
                <w:szCs w:val="22"/>
                <w:lang w:val="es-CO"/>
              </w:rPr>
              <w:t xml:space="preserve">15 </w:t>
            </w:r>
            <w:proofErr w:type="gramStart"/>
            <w:r>
              <w:rPr>
                <w:rFonts w:ascii="Arial" w:hAnsi="Arial" w:cs="Arial"/>
                <w:sz w:val="22"/>
                <w:szCs w:val="22"/>
                <w:lang w:val="es-CO"/>
              </w:rPr>
              <w:t>Minutos</w:t>
            </w:r>
            <w:proofErr w:type="gramEnd"/>
          </w:p>
        </w:tc>
      </w:tr>
      <w:tr w:rsidR="00B01621" w:rsidRPr="00B01621" w14:paraId="4F18EDD5" w14:textId="77777777" w:rsidTr="00C7600E">
        <w:trPr>
          <w:trHeight w:val="20"/>
        </w:trPr>
        <w:tc>
          <w:tcPr>
            <w:tcW w:w="376" w:type="pct"/>
            <w:shd w:val="clear" w:color="auto" w:fill="auto"/>
            <w:vAlign w:val="center"/>
          </w:tcPr>
          <w:p w14:paraId="1C251D10" w14:textId="77777777" w:rsidR="00B01621" w:rsidRPr="00B01621" w:rsidRDefault="00B01621" w:rsidP="00C7600E">
            <w:pPr>
              <w:tabs>
                <w:tab w:val="left" w:pos="285"/>
                <w:tab w:val="center" w:pos="384"/>
              </w:tabs>
              <w:jc w:val="center"/>
              <w:rPr>
                <w:rFonts w:ascii="Arial" w:hAnsi="Arial" w:cs="Arial"/>
                <w:b/>
                <w:sz w:val="22"/>
                <w:szCs w:val="22"/>
                <w:lang w:val="es-CO"/>
              </w:rPr>
            </w:pPr>
            <w:r w:rsidRPr="00B01621">
              <w:rPr>
                <w:rFonts w:ascii="Arial" w:hAnsi="Arial" w:cs="Arial"/>
                <w:b/>
                <w:sz w:val="22"/>
                <w:szCs w:val="22"/>
                <w:lang w:val="es-CO"/>
              </w:rPr>
              <w:t>2</w:t>
            </w:r>
          </w:p>
        </w:tc>
        <w:tc>
          <w:tcPr>
            <w:tcW w:w="2960" w:type="pct"/>
            <w:shd w:val="clear" w:color="auto" w:fill="auto"/>
            <w:vAlign w:val="center"/>
          </w:tcPr>
          <w:p w14:paraId="56D8BB9D" w14:textId="526914DD" w:rsidR="00B01621" w:rsidRPr="002D1307" w:rsidRDefault="00B01621" w:rsidP="00C7600E">
            <w:pPr>
              <w:autoSpaceDE w:val="0"/>
              <w:autoSpaceDN w:val="0"/>
              <w:adjustRightInd w:val="0"/>
              <w:jc w:val="both"/>
              <w:rPr>
                <w:rFonts w:ascii="Arial" w:hAnsi="Arial" w:cs="Arial"/>
              </w:rPr>
            </w:pPr>
            <w:r w:rsidRPr="002D1307">
              <w:rPr>
                <w:rFonts w:ascii="Arial" w:hAnsi="Arial" w:cs="Arial"/>
              </w:rPr>
              <w:t xml:space="preserve">Entrega al </w:t>
            </w:r>
            <w:r w:rsidR="000840C4" w:rsidRPr="002D1307">
              <w:rPr>
                <w:rFonts w:ascii="Arial" w:hAnsi="Arial" w:cs="Arial"/>
              </w:rPr>
              <w:t>solicitante los</w:t>
            </w:r>
            <w:r w:rsidRPr="002D1307">
              <w:rPr>
                <w:rFonts w:ascii="Arial" w:hAnsi="Arial" w:cs="Arial"/>
              </w:rPr>
              <w:t xml:space="preserve"> formularios a diligenciar.</w:t>
            </w:r>
          </w:p>
        </w:tc>
        <w:tc>
          <w:tcPr>
            <w:tcW w:w="1027" w:type="pct"/>
            <w:shd w:val="clear" w:color="auto" w:fill="auto"/>
            <w:vAlign w:val="center"/>
          </w:tcPr>
          <w:p w14:paraId="53A256D7" w14:textId="5EF8485F" w:rsidR="00B01621" w:rsidRPr="002D1307" w:rsidRDefault="00B01621" w:rsidP="00C7600E">
            <w:pPr>
              <w:jc w:val="center"/>
              <w:rPr>
                <w:rFonts w:ascii="Arial" w:hAnsi="Arial" w:cs="Arial"/>
                <w:lang w:val="es-CO"/>
              </w:rPr>
            </w:pPr>
            <w:r w:rsidRPr="002D1307">
              <w:rPr>
                <w:rFonts w:ascii="Arial" w:hAnsi="Arial" w:cs="Arial"/>
                <w:lang w:val="es-CO"/>
              </w:rPr>
              <w:t>Profesional Riesgos Profesionales</w:t>
            </w:r>
          </w:p>
        </w:tc>
        <w:tc>
          <w:tcPr>
            <w:tcW w:w="637" w:type="pct"/>
            <w:shd w:val="clear" w:color="auto" w:fill="auto"/>
            <w:vAlign w:val="center"/>
          </w:tcPr>
          <w:p w14:paraId="5CF21B94" w14:textId="79520507" w:rsidR="00B01621" w:rsidRPr="00B01621" w:rsidRDefault="00C7600E" w:rsidP="00C7600E">
            <w:pPr>
              <w:jc w:val="center"/>
              <w:rPr>
                <w:rFonts w:ascii="Arial" w:hAnsi="Arial" w:cs="Arial"/>
                <w:sz w:val="22"/>
                <w:szCs w:val="22"/>
                <w:lang w:val="es-CO"/>
              </w:rPr>
            </w:pPr>
            <w:r>
              <w:rPr>
                <w:rFonts w:ascii="Arial" w:hAnsi="Arial" w:cs="Arial"/>
                <w:sz w:val="22"/>
                <w:szCs w:val="22"/>
                <w:lang w:val="es-CO"/>
              </w:rPr>
              <w:t>15 minutos</w:t>
            </w:r>
          </w:p>
        </w:tc>
      </w:tr>
      <w:tr w:rsidR="00B01621" w:rsidRPr="00B01621" w14:paraId="7B4A756E" w14:textId="77777777" w:rsidTr="00C7600E">
        <w:trPr>
          <w:trHeight w:val="20"/>
        </w:trPr>
        <w:tc>
          <w:tcPr>
            <w:tcW w:w="376" w:type="pct"/>
            <w:shd w:val="clear" w:color="auto" w:fill="auto"/>
            <w:vAlign w:val="center"/>
          </w:tcPr>
          <w:p w14:paraId="0A68E1E5" w14:textId="77777777" w:rsidR="00B01621" w:rsidRPr="00B01621" w:rsidRDefault="00B01621" w:rsidP="00C7600E">
            <w:pPr>
              <w:tabs>
                <w:tab w:val="left" w:pos="285"/>
                <w:tab w:val="center" w:pos="384"/>
              </w:tabs>
              <w:jc w:val="center"/>
              <w:rPr>
                <w:rFonts w:ascii="Arial" w:hAnsi="Arial" w:cs="Arial"/>
                <w:b/>
                <w:sz w:val="22"/>
                <w:szCs w:val="22"/>
                <w:lang w:val="es-CO"/>
              </w:rPr>
            </w:pPr>
            <w:r w:rsidRPr="00B01621">
              <w:rPr>
                <w:rFonts w:ascii="Arial" w:hAnsi="Arial" w:cs="Arial"/>
                <w:b/>
                <w:sz w:val="22"/>
                <w:szCs w:val="22"/>
                <w:lang w:val="es-CO"/>
              </w:rPr>
              <w:t>3</w:t>
            </w:r>
          </w:p>
        </w:tc>
        <w:tc>
          <w:tcPr>
            <w:tcW w:w="2960" w:type="pct"/>
            <w:shd w:val="clear" w:color="auto" w:fill="auto"/>
            <w:vAlign w:val="center"/>
          </w:tcPr>
          <w:p w14:paraId="74AEB5AD" w14:textId="257D4EF0" w:rsidR="00DD0FD9" w:rsidRPr="002D1307" w:rsidRDefault="00B01621" w:rsidP="00C7600E">
            <w:pPr>
              <w:jc w:val="both"/>
              <w:rPr>
                <w:rFonts w:ascii="Arial" w:hAnsi="Arial" w:cs="Arial"/>
              </w:rPr>
            </w:pPr>
            <w:r w:rsidRPr="002D1307">
              <w:rPr>
                <w:rFonts w:ascii="Arial" w:hAnsi="Arial" w:cs="Arial"/>
              </w:rPr>
              <w:t xml:space="preserve">Radica la solicitud escrita y se indica que debe dirigirse a las instalaciones del Ministerio de la protección Social seccional quien se encargara de llevar la solicitud al Comité de Salud </w:t>
            </w:r>
            <w:r w:rsidRPr="002D1307">
              <w:rPr>
                <w:rFonts w:ascii="Arial" w:hAnsi="Arial" w:cs="Arial"/>
              </w:rPr>
              <w:lastRenderedPageBreak/>
              <w:t>Ocupacional, con la documentación requerida y deben ser egresados de una Institución Educativa abalada por el ICFES.</w:t>
            </w:r>
          </w:p>
        </w:tc>
        <w:tc>
          <w:tcPr>
            <w:tcW w:w="1027" w:type="pct"/>
            <w:shd w:val="clear" w:color="auto" w:fill="auto"/>
            <w:vAlign w:val="center"/>
          </w:tcPr>
          <w:p w14:paraId="13ABC840" w14:textId="10D7A2A7" w:rsidR="00B01621" w:rsidRPr="002D1307" w:rsidRDefault="00B01621" w:rsidP="00C7600E">
            <w:pPr>
              <w:jc w:val="center"/>
              <w:rPr>
                <w:rFonts w:ascii="Arial" w:hAnsi="Arial" w:cs="Arial"/>
                <w:lang w:val="es-CO"/>
              </w:rPr>
            </w:pPr>
            <w:r w:rsidRPr="002D1307">
              <w:rPr>
                <w:rFonts w:ascii="Arial" w:hAnsi="Arial" w:cs="Arial"/>
                <w:lang w:val="es-CO"/>
              </w:rPr>
              <w:lastRenderedPageBreak/>
              <w:t>Profesional Riesgos Profesionales</w:t>
            </w:r>
          </w:p>
        </w:tc>
        <w:tc>
          <w:tcPr>
            <w:tcW w:w="637" w:type="pct"/>
            <w:shd w:val="clear" w:color="auto" w:fill="auto"/>
            <w:vAlign w:val="center"/>
          </w:tcPr>
          <w:p w14:paraId="0B489A0C" w14:textId="51CC7176" w:rsidR="00B01621" w:rsidRPr="00B01621" w:rsidRDefault="00C7600E" w:rsidP="00C7600E">
            <w:pPr>
              <w:jc w:val="center"/>
              <w:rPr>
                <w:rFonts w:ascii="Arial" w:hAnsi="Arial" w:cs="Arial"/>
                <w:sz w:val="22"/>
                <w:szCs w:val="22"/>
                <w:lang w:val="es-CO"/>
              </w:rPr>
            </w:pPr>
            <w:r>
              <w:rPr>
                <w:rFonts w:ascii="Arial" w:hAnsi="Arial" w:cs="Arial"/>
                <w:sz w:val="22"/>
                <w:szCs w:val="22"/>
                <w:lang w:val="es-CO"/>
              </w:rPr>
              <w:t xml:space="preserve">30 </w:t>
            </w:r>
            <w:proofErr w:type="gramStart"/>
            <w:r>
              <w:rPr>
                <w:rFonts w:ascii="Arial" w:hAnsi="Arial" w:cs="Arial"/>
                <w:sz w:val="22"/>
                <w:szCs w:val="22"/>
                <w:lang w:val="es-CO"/>
              </w:rPr>
              <w:t>Minutos</w:t>
            </w:r>
            <w:proofErr w:type="gramEnd"/>
          </w:p>
        </w:tc>
      </w:tr>
      <w:tr w:rsidR="00B01621" w:rsidRPr="00B01621" w14:paraId="236F83B2" w14:textId="77777777" w:rsidTr="00C7600E">
        <w:trPr>
          <w:trHeight w:val="20"/>
        </w:trPr>
        <w:tc>
          <w:tcPr>
            <w:tcW w:w="376" w:type="pct"/>
            <w:shd w:val="clear" w:color="auto" w:fill="auto"/>
            <w:vAlign w:val="center"/>
          </w:tcPr>
          <w:p w14:paraId="7287EA34" w14:textId="77777777" w:rsidR="00B01621" w:rsidRPr="00B01621" w:rsidRDefault="00B01621" w:rsidP="00C7600E">
            <w:pPr>
              <w:tabs>
                <w:tab w:val="left" w:pos="285"/>
                <w:tab w:val="center" w:pos="384"/>
              </w:tabs>
              <w:jc w:val="center"/>
              <w:rPr>
                <w:rFonts w:ascii="Arial" w:hAnsi="Arial" w:cs="Arial"/>
                <w:b/>
                <w:sz w:val="22"/>
                <w:szCs w:val="22"/>
                <w:lang w:val="es-CO"/>
              </w:rPr>
            </w:pPr>
            <w:r w:rsidRPr="00B01621">
              <w:rPr>
                <w:rFonts w:ascii="Arial" w:hAnsi="Arial" w:cs="Arial"/>
                <w:b/>
                <w:sz w:val="22"/>
                <w:szCs w:val="22"/>
                <w:lang w:val="es-CO"/>
              </w:rPr>
              <w:t>4</w:t>
            </w:r>
          </w:p>
        </w:tc>
        <w:tc>
          <w:tcPr>
            <w:tcW w:w="2960" w:type="pct"/>
            <w:shd w:val="clear" w:color="auto" w:fill="auto"/>
            <w:vAlign w:val="center"/>
          </w:tcPr>
          <w:p w14:paraId="6330C6CC" w14:textId="04A60BFC" w:rsidR="00B01621" w:rsidRPr="002D1307" w:rsidRDefault="00B01621" w:rsidP="00C7600E">
            <w:pPr>
              <w:autoSpaceDE w:val="0"/>
              <w:autoSpaceDN w:val="0"/>
              <w:adjustRightInd w:val="0"/>
              <w:jc w:val="both"/>
              <w:rPr>
                <w:rFonts w:ascii="Arial" w:hAnsi="Arial" w:cs="Arial"/>
              </w:rPr>
            </w:pPr>
            <w:r w:rsidRPr="002D1307">
              <w:rPr>
                <w:rFonts w:ascii="Arial" w:hAnsi="Arial" w:cs="Arial"/>
              </w:rPr>
              <w:t xml:space="preserve">Recibe </w:t>
            </w:r>
            <w:r w:rsidR="003B1009" w:rsidRPr="002D1307">
              <w:rPr>
                <w:rFonts w:ascii="Arial" w:hAnsi="Arial" w:cs="Arial"/>
              </w:rPr>
              <w:t xml:space="preserve">y verifica </w:t>
            </w:r>
            <w:r w:rsidRPr="002D1307">
              <w:rPr>
                <w:rFonts w:ascii="Arial" w:hAnsi="Arial" w:cs="Arial"/>
              </w:rPr>
              <w:t>nuevamente al solicitante la solicitud de la licencia de salud ocupacional, si fue aprobada o no la licencia por el Comité Seccional de Salud Ocupacional por medio de un Acta, si fue negada se le informa y se le entrega la documentación.</w:t>
            </w:r>
          </w:p>
        </w:tc>
        <w:tc>
          <w:tcPr>
            <w:tcW w:w="1027" w:type="pct"/>
            <w:shd w:val="clear" w:color="auto" w:fill="auto"/>
            <w:vAlign w:val="center"/>
          </w:tcPr>
          <w:p w14:paraId="6A6015ED" w14:textId="5CDD8F02" w:rsidR="00B01621" w:rsidRPr="002D1307" w:rsidRDefault="00B01621" w:rsidP="00C7600E">
            <w:pPr>
              <w:jc w:val="center"/>
              <w:rPr>
                <w:rFonts w:ascii="Arial" w:hAnsi="Arial" w:cs="Arial"/>
                <w:lang w:val="es-CO"/>
              </w:rPr>
            </w:pPr>
            <w:r w:rsidRPr="002D1307">
              <w:rPr>
                <w:rFonts w:ascii="Arial" w:hAnsi="Arial" w:cs="Arial"/>
                <w:lang w:val="es-CO"/>
              </w:rPr>
              <w:t>Profesional Riesgos Profesionales</w:t>
            </w:r>
          </w:p>
        </w:tc>
        <w:tc>
          <w:tcPr>
            <w:tcW w:w="637" w:type="pct"/>
            <w:shd w:val="clear" w:color="auto" w:fill="auto"/>
            <w:vAlign w:val="center"/>
          </w:tcPr>
          <w:p w14:paraId="4B8A5773" w14:textId="77777777" w:rsidR="00B01621" w:rsidRPr="00B01621" w:rsidRDefault="00B01621" w:rsidP="00C7600E">
            <w:pPr>
              <w:jc w:val="center"/>
              <w:rPr>
                <w:rFonts w:ascii="Arial" w:hAnsi="Arial" w:cs="Arial"/>
                <w:sz w:val="22"/>
                <w:szCs w:val="22"/>
                <w:lang w:val="es-CO"/>
              </w:rPr>
            </w:pPr>
          </w:p>
          <w:p w14:paraId="1549C587" w14:textId="34758DF7" w:rsidR="00B01621" w:rsidRPr="00B01621" w:rsidRDefault="00C7600E" w:rsidP="00C7600E">
            <w:pPr>
              <w:jc w:val="center"/>
              <w:rPr>
                <w:rFonts w:ascii="Arial" w:hAnsi="Arial" w:cs="Arial"/>
                <w:sz w:val="22"/>
                <w:szCs w:val="22"/>
                <w:lang w:val="es-CO"/>
              </w:rPr>
            </w:pPr>
            <w:r>
              <w:rPr>
                <w:rFonts w:ascii="Arial" w:hAnsi="Arial" w:cs="Arial"/>
                <w:sz w:val="22"/>
                <w:szCs w:val="22"/>
                <w:lang w:val="es-CO"/>
              </w:rPr>
              <w:t xml:space="preserve">15 </w:t>
            </w:r>
            <w:proofErr w:type="gramStart"/>
            <w:r>
              <w:rPr>
                <w:rFonts w:ascii="Arial" w:hAnsi="Arial" w:cs="Arial"/>
                <w:sz w:val="22"/>
                <w:szCs w:val="22"/>
                <w:lang w:val="es-CO"/>
              </w:rPr>
              <w:t>Minutos</w:t>
            </w:r>
            <w:proofErr w:type="gramEnd"/>
          </w:p>
          <w:p w14:paraId="4A2B81FE" w14:textId="77777777" w:rsidR="00B01621" w:rsidRPr="00B01621" w:rsidRDefault="00B01621" w:rsidP="00C7600E">
            <w:pPr>
              <w:jc w:val="center"/>
              <w:rPr>
                <w:rFonts w:ascii="Arial" w:hAnsi="Arial" w:cs="Arial"/>
                <w:sz w:val="22"/>
                <w:szCs w:val="22"/>
                <w:lang w:val="es-CO"/>
              </w:rPr>
            </w:pPr>
          </w:p>
          <w:p w14:paraId="0226BEB9" w14:textId="1305E915" w:rsidR="00B01621" w:rsidRPr="00B01621" w:rsidRDefault="00B01621" w:rsidP="00C7600E">
            <w:pPr>
              <w:jc w:val="center"/>
              <w:rPr>
                <w:rFonts w:ascii="Arial" w:hAnsi="Arial" w:cs="Arial"/>
                <w:sz w:val="22"/>
                <w:szCs w:val="22"/>
                <w:lang w:val="es-CO"/>
              </w:rPr>
            </w:pPr>
          </w:p>
        </w:tc>
      </w:tr>
      <w:tr w:rsidR="00B01621" w:rsidRPr="00B01621" w14:paraId="3DAA849D" w14:textId="77777777" w:rsidTr="00C7600E">
        <w:trPr>
          <w:trHeight w:val="20"/>
        </w:trPr>
        <w:tc>
          <w:tcPr>
            <w:tcW w:w="376" w:type="pct"/>
            <w:shd w:val="clear" w:color="auto" w:fill="auto"/>
            <w:vAlign w:val="center"/>
          </w:tcPr>
          <w:p w14:paraId="081BF7E5" w14:textId="77777777" w:rsidR="00B01621" w:rsidRPr="00DD0FD9" w:rsidRDefault="00B01621" w:rsidP="00C7600E">
            <w:pPr>
              <w:tabs>
                <w:tab w:val="left" w:pos="285"/>
                <w:tab w:val="center" w:pos="384"/>
              </w:tabs>
              <w:jc w:val="center"/>
              <w:rPr>
                <w:rFonts w:ascii="Arial" w:hAnsi="Arial" w:cs="Arial"/>
                <w:b/>
                <w:sz w:val="22"/>
                <w:szCs w:val="22"/>
                <w:lang w:val="es-CO"/>
              </w:rPr>
            </w:pPr>
            <w:r w:rsidRPr="00DD0FD9">
              <w:rPr>
                <w:rFonts w:ascii="Arial" w:hAnsi="Arial" w:cs="Arial"/>
                <w:b/>
                <w:sz w:val="22"/>
                <w:szCs w:val="22"/>
                <w:lang w:val="es-CO"/>
              </w:rPr>
              <w:t>5</w:t>
            </w:r>
          </w:p>
        </w:tc>
        <w:tc>
          <w:tcPr>
            <w:tcW w:w="2960" w:type="pct"/>
            <w:shd w:val="clear" w:color="auto" w:fill="auto"/>
            <w:vAlign w:val="center"/>
          </w:tcPr>
          <w:p w14:paraId="3401C776" w14:textId="5E12F15C" w:rsidR="00DD0FD9" w:rsidRPr="002D1307" w:rsidRDefault="00B01621" w:rsidP="00C7600E">
            <w:pPr>
              <w:autoSpaceDE w:val="0"/>
              <w:autoSpaceDN w:val="0"/>
              <w:adjustRightInd w:val="0"/>
              <w:jc w:val="both"/>
              <w:rPr>
                <w:rFonts w:ascii="Arial" w:hAnsi="Arial" w:cs="Arial"/>
              </w:rPr>
            </w:pPr>
            <w:r w:rsidRPr="002D1307">
              <w:rPr>
                <w:rFonts w:ascii="Arial" w:hAnsi="Arial" w:cs="Arial"/>
              </w:rPr>
              <w:t>En el caso de las solicitudes de licencias de salud ocupacional para Entidades realiza el procedimiento de VISITAS previo al otorgamiento de la licencia para verificar la coherencia con los documentos presentados. Esto es realizado por el Ministerio de la Protección Social Seccional.</w:t>
            </w:r>
          </w:p>
        </w:tc>
        <w:tc>
          <w:tcPr>
            <w:tcW w:w="1027" w:type="pct"/>
            <w:shd w:val="clear" w:color="auto" w:fill="auto"/>
            <w:vAlign w:val="center"/>
          </w:tcPr>
          <w:p w14:paraId="03FEC003" w14:textId="655A407E" w:rsidR="00B01621" w:rsidRPr="002D1307" w:rsidRDefault="00DD0FD9" w:rsidP="00C7600E">
            <w:pPr>
              <w:jc w:val="center"/>
              <w:rPr>
                <w:rFonts w:ascii="Arial" w:hAnsi="Arial" w:cs="Arial"/>
                <w:lang w:val="es-CO"/>
              </w:rPr>
            </w:pPr>
            <w:r w:rsidRPr="002D1307">
              <w:rPr>
                <w:rFonts w:ascii="Arial" w:hAnsi="Arial" w:cs="Arial"/>
                <w:lang w:val="es-CO"/>
              </w:rPr>
              <w:t>Profesional Riesgos Profesionales</w:t>
            </w:r>
          </w:p>
        </w:tc>
        <w:tc>
          <w:tcPr>
            <w:tcW w:w="637" w:type="pct"/>
            <w:shd w:val="clear" w:color="auto" w:fill="auto"/>
            <w:vAlign w:val="center"/>
          </w:tcPr>
          <w:p w14:paraId="5A0CF1F1" w14:textId="4986E4D2" w:rsidR="00B01621" w:rsidRPr="00B01621" w:rsidRDefault="00C7600E" w:rsidP="00C7600E">
            <w:pPr>
              <w:jc w:val="center"/>
              <w:rPr>
                <w:rFonts w:ascii="Arial" w:hAnsi="Arial" w:cs="Arial"/>
                <w:sz w:val="22"/>
                <w:szCs w:val="22"/>
                <w:lang w:val="es-CO"/>
              </w:rPr>
            </w:pPr>
            <w:r>
              <w:rPr>
                <w:rFonts w:ascii="Arial" w:hAnsi="Arial" w:cs="Arial"/>
                <w:sz w:val="22"/>
                <w:szCs w:val="22"/>
                <w:lang w:val="es-CO"/>
              </w:rPr>
              <w:t xml:space="preserve">3 </w:t>
            </w:r>
            <w:proofErr w:type="gramStart"/>
            <w:r>
              <w:rPr>
                <w:rFonts w:ascii="Arial" w:hAnsi="Arial" w:cs="Arial"/>
                <w:sz w:val="22"/>
                <w:szCs w:val="22"/>
                <w:lang w:val="es-CO"/>
              </w:rPr>
              <w:t>Horas</w:t>
            </w:r>
            <w:proofErr w:type="gramEnd"/>
          </w:p>
        </w:tc>
      </w:tr>
      <w:tr w:rsidR="00B01621" w:rsidRPr="00B01621" w14:paraId="1EF6EC61" w14:textId="77777777" w:rsidTr="00C7600E">
        <w:trPr>
          <w:trHeight w:val="20"/>
        </w:trPr>
        <w:tc>
          <w:tcPr>
            <w:tcW w:w="376" w:type="pct"/>
            <w:shd w:val="clear" w:color="auto" w:fill="auto"/>
            <w:vAlign w:val="center"/>
          </w:tcPr>
          <w:p w14:paraId="51AE619C" w14:textId="77777777" w:rsidR="00B01621" w:rsidRPr="00DD0FD9" w:rsidRDefault="00B01621" w:rsidP="00C7600E">
            <w:pPr>
              <w:tabs>
                <w:tab w:val="left" w:pos="285"/>
                <w:tab w:val="center" w:pos="384"/>
              </w:tabs>
              <w:jc w:val="center"/>
              <w:rPr>
                <w:rFonts w:ascii="Arial" w:hAnsi="Arial" w:cs="Arial"/>
                <w:b/>
                <w:sz w:val="22"/>
                <w:szCs w:val="22"/>
                <w:lang w:val="es-CO"/>
              </w:rPr>
            </w:pPr>
            <w:r w:rsidRPr="00DD0FD9">
              <w:rPr>
                <w:rFonts w:ascii="Arial" w:hAnsi="Arial" w:cs="Arial"/>
                <w:b/>
                <w:sz w:val="22"/>
                <w:szCs w:val="22"/>
                <w:lang w:val="es-CO"/>
              </w:rPr>
              <w:t>6</w:t>
            </w:r>
          </w:p>
        </w:tc>
        <w:tc>
          <w:tcPr>
            <w:tcW w:w="2960" w:type="pct"/>
            <w:shd w:val="clear" w:color="auto" w:fill="auto"/>
            <w:vAlign w:val="center"/>
          </w:tcPr>
          <w:p w14:paraId="2781219F" w14:textId="77777777" w:rsidR="00DD0FD9" w:rsidRPr="002D1307" w:rsidRDefault="00DD0FD9" w:rsidP="00C7600E">
            <w:pPr>
              <w:autoSpaceDE w:val="0"/>
              <w:autoSpaceDN w:val="0"/>
              <w:adjustRightInd w:val="0"/>
              <w:jc w:val="both"/>
              <w:rPr>
                <w:rFonts w:ascii="Arial" w:hAnsi="Arial" w:cs="Arial"/>
              </w:rPr>
            </w:pPr>
          </w:p>
          <w:p w14:paraId="0ACD801D" w14:textId="130E6E2D" w:rsidR="00B01621" w:rsidRPr="002D1307" w:rsidRDefault="00B01621" w:rsidP="00C7600E">
            <w:pPr>
              <w:autoSpaceDE w:val="0"/>
              <w:autoSpaceDN w:val="0"/>
              <w:adjustRightInd w:val="0"/>
              <w:jc w:val="both"/>
              <w:rPr>
                <w:rFonts w:ascii="Arial" w:hAnsi="Arial" w:cs="Arial"/>
              </w:rPr>
            </w:pPr>
            <w:r w:rsidRPr="002D1307">
              <w:rPr>
                <w:rFonts w:ascii="Arial" w:hAnsi="Arial" w:cs="Arial"/>
              </w:rPr>
              <w:t xml:space="preserve">Proyecta la resolución de licencia </w:t>
            </w:r>
            <w:r w:rsidR="000840C4" w:rsidRPr="002D1307">
              <w:rPr>
                <w:rFonts w:ascii="Arial" w:hAnsi="Arial" w:cs="Arial"/>
              </w:rPr>
              <w:t>de Salud</w:t>
            </w:r>
            <w:r w:rsidRPr="002D1307">
              <w:rPr>
                <w:rFonts w:ascii="Arial" w:hAnsi="Arial" w:cs="Arial"/>
              </w:rPr>
              <w:t xml:space="preserve"> Ocupacional.</w:t>
            </w:r>
          </w:p>
          <w:p w14:paraId="29E39110" w14:textId="18CCFB33" w:rsidR="00DD0FD9" w:rsidRPr="002D1307" w:rsidRDefault="00DD0FD9" w:rsidP="00C7600E">
            <w:pPr>
              <w:autoSpaceDE w:val="0"/>
              <w:autoSpaceDN w:val="0"/>
              <w:adjustRightInd w:val="0"/>
              <w:jc w:val="both"/>
              <w:rPr>
                <w:rFonts w:ascii="Arial" w:hAnsi="Arial" w:cs="Arial"/>
              </w:rPr>
            </w:pPr>
          </w:p>
        </w:tc>
        <w:tc>
          <w:tcPr>
            <w:tcW w:w="1027" w:type="pct"/>
            <w:shd w:val="clear" w:color="auto" w:fill="auto"/>
            <w:vAlign w:val="center"/>
          </w:tcPr>
          <w:p w14:paraId="1A40E22A" w14:textId="591DBE6D" w:rsidR="00B01621" w:rsidRPr="002D1307" w:rsidRDefault="00B01621" w:rsidP="00C7600E">
            <w:pPr>
              <w:jc w:val="center"/>
              <w:rPr>
                <w:rFonts w:ascii="Arial" w:hAnsi="Arial" w:cs="Arial"/>
                <w:lang w:val="es-CO"/>
              </w:rPr>
            </w:pPr>
            <w:r w:rsidRPr="002D1307">
              <w:rPr>
                <w:rFonts w:ascii="Arial" w:hAnsi="Arial" w:cs="Arial"/>
                <w:lang w:val="es-CO"/>
              </w:rPr>
              <w:t>Profesional Riesgos Profesionales</w:t>
            </w:r>
          </w:p>
        </w:tc>
        <w:tc>
          <w:tcPr>
            <w:tcW w:w="637" w:type="pct"/>
            <w:shd w:val="clear" w:color="auto" w:fill="auto"/>
            <w:vAlign w:val="center"/>
          </w:tcPr>
          <w:p w14:paraId="669CBE4D" w14:textId="1A373AF6" w:rsidR="00B01621" w:rsidRPr="00B01621" w:rsidRDefault="00C7600E" w:rsidP="00C7600E">
            <w:pPr>
              <w:jc w:val="center"/>
              <w:rPr>
                <w:rFonts w:ascii="Arial" w:hAnsi="Arial" w:cs="Arial"/>
                <w:sz w:val="22"/>
                <w:szCs w:val="22"/>
                <w:lang w:val="es-CO"/>
              </w:rPr>
            </w:pPr>
            <w:r>
              <w:rPr>
                <w:rFonts w:ascii="Arial" w:hAnsi="Arial" w:cs="Arial"/>
                <w:sz w:val="22"/>
                <w:szCs w:val="22"/>
                <w:lang w:val="es-CO"/>
              </w:rPr>
              <w:t xml:space="preserve">15 </w:t>
            </w:r>
            <w:proofErr w:type="gramStart"/>
            <w:r w:rsidR="0075202C">
              <w:rPr>
                <w:rFonts w:ascii="Arial" w:hAnsi="Arial" w:cs="Arial"/>
                <w:sz w:val="22"/>
                <w:szCs w:val="22"/>
                <w:lang w:val="es-CO"/>
              </w:rPr>
              <w:t>M</w:t>
            </w:r>
            <w:r>
              <w:rPr>
                <w:rFonts w:ascii="Arial" w:hAnsi="Arial" w:cs="Arial"/>
                <w:sz w:val="22"/>
                <w:szCs w:val="22"/>
                <w:lang w:val="es-CO"/>
              </w:rPr>
              <w:t>inutos</w:t>
            </w:r>
            <w:proofErr w:type="gramEnd"/>
          </w:p>
          <w:p w14:paraId="263D767A" w14:textId="77777777" w:rsidR="00B01621" w:rsidRPr="00B01621" w:rsidRDefault="00B01621" w:rsidP="00C7600E">
            <w:pPr>
              <w:jc w:val="center"/>
              <w:rPr>
                <w:rFonts w:ascii="Arial" w:hAnsi="Arial" w:cs="Arial"/>
                <w:sz w:val="22"/>
                <w:szCs w:val="22"/>
                <w:lang w:val="es-CO"/>
              </w:rPr>
            </w:pPr>
          </w:p>
        </w:tc>
      </w:tr>
      <w:tr w:rsidR="00B01621" w:rsidRPr="00B01621" w14:paraId="4F19B252" w14:textId="77777777" w:rsidTr="00C7600E">
        <w:trPr>
          <w:trHeight w:val="20"/>
        </w:trPr>
        <w:tc>
          <w:tcPr>
            <w:tcW w:w="376" w:type="pct"/>
            <w:shd w:val="clear" w:color="auto" w:fill="auto"/>
            <w:vAlign w:val="center"/>
          </w:tcPr>
          <w:p w14:paraId="01D718B6" w14:textId="77777777" w:rsidR="00B01621" w:rsidRPr="00DD0FD9" w:rsidRDefault="00B01621" w:rsidP="00C7600E">
            <w:pPr>
              <w:tabs>
                <w:tab w:val="left" w:pos="285"/>
                <w:tab w:val="center" w:pos="384"/>
              </w:tabs>
              <w:jc w:val="center"/>
              <w:rPr>
                <w:rFonts w:ascii="Arial" w:hAnsi="Arial" w:cs="Arial"/>
                <w:b/>
                <w:sz w:val="22"/>
                <w:szCs w:val="22"/>
                <w:lang w:val="es-CO"/>
              </w:rPr>
            </w:pPr>
            <w:r w:rsidRPr="00DD0FD9">
              <w:rPr>
                <w:rFonts w:ascii="Arial" w:hAnsi="Arial" w:cs="Arial"/>
                <w:b/>
                <w:sz w:val="22"/>
                <w:szCs w:val="22"/>
                <w:lang w:val="es-CO"/>
              </w:rPr>
              <w:t>7</w:t>
            </w:r>
          </w:p>
        </w:tc>
        <w:tc>
          <w:tcPr>
            <w:tcW w:w="2960" w:type="pct"/>
            <w:shd w:val="clear" w:color="auto" w:fill="auto"/>
            <w:vAlign w:val="center"/>
          </w:tcPr>
          <w:p w14:paraId="33DBBEEE" w14:textId="78E1EEC7" w:rsidR="00DD0FD9" w:rsidRPr="002D1307" w:rsidRDefault="00B01621" w:rsidP="00C7600E">
            <w:pPr>
              <w:autoSpaceDE w:val="0"/>
              <w:autoSpaceDN w:val="0"/>
              <w:adjustRightInd w:val="0"/>
              <w:jc w:val="both"/>
              <w:rPr>
                <w:rFonts w:ascii="Arial" w:hAnsi="Arial" w:cs="Arial"/>
              </w:rPr>
            </w:pPr>
            <w:r w:rsidRPr="002D1307">
              <w:rPr>
                <w:rFonts w:ascii="Arial" w:hAnsi="Arial" w:cs="Arial"/>
              </w:rPr>
              <w:t xml:space="preserve">Revisa y </w:t>
            </w:r>
            <w:r w:rsidR="000840C4" w:rsidRPr="002D1307">
              <w:rPr>
                <w:rFonts w:ascii="Arial" w:hAnsi="Arial" w:cs="Arial"/>
              </w:rPr>
              <w:t>firma o</w:t>
            </w:r>
            <w:r w:rsidRPr="002D1307">
              <w:rPr>
                <w:rFonts w:ascii="Arial" w:hAnsi="Arial" w:cs="Arial"/>
              </w:rPr>
              <w:t xml:space="preserve"> si requiere ajustes los solicita y cuando este ajustado firma.</w:t>
            </w:r>
          </w:p>
        </w:tc>
        <w:tc>
          <w:tcPr>
            <w:tcW w:w="1027" w:type="pct"/>
            <w:shd w:val="clear" w:color="auto" w:fill="auto"/>
            <w:vAlign w:val="center"/>
          </w:tcPr>
          <w:p w14:paraId="10388EE0" w14:textId="346DDB84" w:rsidR="00B01621" w:rsidRPr="002D1307" w:rsidRDefault="00DD0FD9" w:rsidP="00C7600E">
            <w:pPr>
              <w:jc w:val="center"/>
              <w:rPr>
                <w:rFonts w:ascii="Arial" w:hAnsi="Arial" w:cs="Arial"/>
                <w:lang w:val="es-CO"/>
              </w:rPr>
            </w:pPr>
            <w:r w:rsidRPr="002D1307">
              <w:rPr>
                <w:rFonts w:ascii="Arial" w:hAnsi="Arial" w:cs="Arial"/>
                <w:lang w:val="es-CO"/>
              </w:rPr>
              <w:t>Secretario De Salud</w:t>
            </w:r>
          </w:p>
        </w:tc>
        <w:tc>
          <w:tcPr>
            <w:tcW w:w="637" w:type="pct"/>
            <w:shd w:val="clear" w:color="auto" w:fill="auto"/>
            <w:vAlign w:val="center"/>
          </w:tcPr>
          <w:p w14:paraId="746B2FE7" w14:textId="7BD08910" w:rsidR="00B01621" w:rsidRPr="00B01621" w:rsidRDefault="00C7600E" w:rsidP="00C7600E">
            <w:pPr>
              <w:jc w:val="center"/>
              <w:rPr>
                <w:rFonts w:ascii="Arial" w:hAnsi="Arial" w:cs="Arial"/>
                <w:sz w:val="22"/>
                <w:szCs w:val="22"/>
                <w:lang w:val="es-CO"/>
              </w:rPr>
            </w:pPr>
            <w:r>
              <w:rPr>
                <w:rFonts w:ascii="Arial" w:hAnsi="Arial" w:cs="Arial"/>
                <w:sz w:val="22"/>
                <w:szCs w:val="22"/>
                <w:lang w:val="es-CO"/>
              </w:rPr>
              <w:t xml:space="preserve">5 </w:t>
            </w:r>
            <w:proofErr w:type="gramStart"/>
            <w:r w:rsidR="0075202C">
              <w:rPr>
                <w:rFonts w:ascii="Arial" w:hAnsi="Arial" w:cs="Arial"/>
                <w:sz w:val="22"/>
                <w:szCs w:val="22"/>
                <w:lang w:val="es-CO"/>
              </w:rPr>
              <w:t>Días</w:t>
            </w:r>
            <w:proofErr w:type="gramEnd"/>
          </w:p>
        </w:tc>
      </w:tr>
      <w:tr w:rsidR="00B01621" w:rsidRPr="00B01621" w14:paraId="0D643A5D" w14:textId="77777777" w:rsidTr="00C7600E">
        <w:trPr>
          <w:trHeight w:val="20"/>
        </w:trPr>
        <w:tc>
          <w:tcPr>
            <w:tcW w:w="376" w:type="pct"/>
            <w:shd w:val="clear" w:color="auto" w:fill="auto"/>
            <w:vAlign w:val="center"/>
          </w:tcPr>
          <w:p w14:paraId="1A30659F" w14:textId="7246DABE" w:rsidR="00B01621" w:rsidRPr="00DD0FD9" w:rsidRDefault="00B01621" w:rsidP="00C7600E">
            <w:pPr>
              <w:tabs>
                <w:tab w:val="left" w:pos="285"/>
                <w:tab w:val="center" w:pos="384"/>
              </w:tabs>
              <w:jc w:val="center"/>
              <w:rPr>
                <w:rFonts w:ascii="Arial" w:hAnsi="Arial" w:cs="Arial"/>
                <w:b/>
                <w:sz w:val="22"/>
                <w:szCs w:val="22"/>
                <w:lang w:val="es-CO"/>
              </w:rPr>
            </w:pPr>
            <w:r w:rsidRPr="00DD0FD9">
              <w:rPr>
                <w:rFonts w:ascii="Arial" w:hAnsi="Arial" w:cs="Arial"/>
                <w:b/>
                <w:sz w:val="22"/>
                <w:szCs w:val="22"/>
              </w:rPr>
              <w:t>8</w:t>
            </w:r>
          </w:p>
        </w:tc>
        <w:tc>
          <w:tcPr>
            <w:tcW w:w="2960" w:type="pct"/>
            <w:shd w:val="clear" w:color="auto" w:fill="auto"/>
            <w:vAlign w:val="center"/>
          </w:tcPr>
          <w:p w14:paraId="4DB73756" w14:textId="0E924CEB" w:rsidR="00DD0FD9" w:rsidRPr="002D1307" w:rsidRDefault="00B01621" w:rsidP="00C7600E">
            <w:pPr>
              <w:autoSpaceDE w:val="0"/>
              <w:autoSpaceDN w:val="0"/>
              <w:adjustRightInd w:val="0"/>
              <w:jc w:val="both"/>
              <w:rPr>
                <w:rFonts w:ascii="Arial" w:hAnsi="Arial" w:cs="Arial"/>
              </w:rPr>
            </w:pPr>
            <w:r w:rsidRPr="002D1307">
              <w:rPr>
                <w:rFonts w:ascii="Arial" w:hAnsi="Arial" w:cs="Arial"/>
              </w:rPr>
              <w:t>Recibe la resolución, la incluye en la base de datos  y llama telefónicamente al interesado para que se acerque a la Secretaria Seccional de Salud.</w:t>
            </w:r>
          </w:p>
        </w:tc>
        <w:tc>
          <w:tcPr>
            <w:tcW w:w="1027" w:type="pct"/>
            <w:shd w:val="clear" w:color="auto" w:fill="auto"/>
            <w:vAlign w:val="center"/>
          </w:tcPr>
          <w:p w14:paraId="08D2CF63" w14:textId="3AF723FE" w:rsidR="00B01621" w:rsidRPr="002D1307" w:rsidRDefault="00DD0FD9" w:rsidP="00C7600E">
            <w:pPr>
              <w:jc w:val="center"/>
              <w:rPr>
                <w:rFonts w:ascii="Arial" w:hAnsi="Arial" w:cs="Arial"/>
                <w:lang w:val="es-CO"/>
              </w:rPr>
            </w:pPr>
            <w:r w:rsidRPr="002D1307">
              <w:rPr>
                <w:rFonts w:ascii="Arial" w:hAnsi="Arial" w:cs="Arial"/>
                <w:lang w:val="es-CO"/>
              </w:rPr>
              <w:t>Profesional Riesgos Profesionales</w:t>
            </w:r>
          </w:p>
        </w:tc>
        <w:tc>
          <w:tcPr>
            <w:tcW w:w="637" w:type="pct"/>
            <w:shd w:val="clear" w:color="auto" w:fill="auto"/>
            <w:vAlign w:val="center"/>
          </w:tcPr>
          <w:p w14:paraId="1A6AC715" w14:textId="5237A184" w:rsidR="00B01621" w:rsidRPr="00B01621" w:rsidRDefault="0075202C" w:rsidP="00C7600E">
            <w:pPr>
              <w:jc w:val="center"/>
              <w:rPr>
                <w:rFonts w:ascii="Arial" w:hAnsi="Arial" w:cs="Arial"/>
                <w:sz w:val="22"/>
                <w:szCs w:val="22"/>
                <w:lang w:val="es-CO"/>
              </w:rPr>
            </w:pPr>
            <w:r>
              <w:rPr>
                <w:rFonts w:ascii="Arial" w:hAnsi="Arial" w:cs="Arial"/>
                <w:sz w:val="22"/>
                <w:szCs w:val="22"/>
                <w:lang w:val="es-CO"/>
              </w:rPr>
              <w:t xml:space="preserve">15 </w:t>
            </w:r>
            <w:proofErr w:type="gramStart"/>
            <w:r>
              <w:rPr>
                <w:rFonts w:ascii="Arial" w:hAnsi="Arial" w:cs="Arial"/>
                <w:sz w:val="22"/>
                <w:szCs w:val="22"/>
                <w:lang w:val="es-CO"/>
              </w:rPr>
              <w:t>Minutos</w:t>
            </w:r>
            <w:proofErr w:type="gramEnd"/>
          </w:p>
        </w:tc>
      </w:tr>
      <w:tr w:rsidR="00B01621" w:rsidRPr="00B01621" w14:paraId="6BDD370E" w14:textId="77777777" w:rsidTr="00C7600E">
        <w:trPr>
          <w:trHeight w:val="20"/>
        </w:trPr>
        <w:tc>
          <w:tcPr>
            <w:tcW w:w="376" w:type="pct"/>
            <w:shd w:val="clear" w:color="auto" w:fill="auto"/>
            <w:vAlign w:val="center"/>
          </w:tcPr>
          <w:p w14:paraId="4A2AC71D" w14:textId="77777777" w:rsidR="00B01621" w:rsidRPr="00DD0FD9" w:rsidRDefault="00B01621" w:rsidP="00C7600E">
            <w:pPr>
              <w:autoSpaceDE w:val="0"/>
              <w:autoSpaceDN w:val="0"/>
              <w:adjustRightInd w:val="0"/>
              <w:jc w:val="center"/>
              <w:rPr>
                <w:rFonts w:ascii="Arial" w:hAnsi="Arial" w:cs="Arial"/>
                <w:b/>
                <w:sz w:val="22"/>
                <w:szCs w:val="22"/>
              </w:rPr>
            </w:pPr>
          </w:p>
          <w:p w14:paraId="3192D537" w14:textId="2342AF6C" w:rsidR="00B01621" w:rsidRPr="00DD0FD9" w:rsidRDefault="00B01621" w:rsidP="00C7600E">
            <w:pPr>
              <w:tabs>
                <w:tab w:val="left" w:pos="285"/>
                <w:tab w:val="center" w:pos="384"/>
              </w:tabs>
              <w:jc w:val="center"/>
              <w:rPr>
                <w:rFonts w:ascii="Arial" w:hAnsi="Arial" w:cs="Arial"/>
                <w:b/>
                <w:sz w:val="22"/>
                <w:szCs w:val="22"/>
                <w:lang w:val="es-CO"/>
              </w:rPr>
            </w:pPr>
            <w:r w:rsidRPr="00DD0FD9">
              <w:rPr>
                <w:rFonts w:ascii="Arial" w:hAnsi="Arial" w:cs="Arial"/>
                <w:b/>
                <w:sz w:val="22"/>
                <w:szCs w:val="22"/>
              </w:rPr>
              <w:t>9</w:t>
            </w:r>
          </w:p>
        </w:tc>
        <w:tc>
          <w:tcPr>
            <w:tcW w:w="2960" w:type="pct"/>
            <w:shd w:val="clear" w:color="auto" w:fill="auto"/>
            <w:vAlign w:val="center"/>
          </w:tcPr>
          <w:p w14:paraId="690A6CC1" w14:textId="0A2B70CD" w:rsidR="00DD0FD9" w:rsidRPr="002D1307" w:rsidRDefault="00B01621" w:rsidP="00C7600E">
            <w:pPr>
              <w:autoSpaceDE w:val="0"/>
              <w:autoSpaceDN w:val="0"/>
              <w:adjustRightInd w:val="0"/>
              <w:jc w:val="both"/>
              <w:rPr>
                <w:rFonts w:ascii="Arial" w:hAnsi="Arial" w:cs="Arial"/>
              </w:rPr>
            </w:pPr>
            <w:r w:rsidRPr="002D1307">
              <w:rPr>
                <w:rFonts w:ascii="Arial" w:hAnsi="Arial" w:cs="Arial"/>
              </w:rPr>
              <w:t>Entrega personalmente la resolución, firma el recibido y se archiva con su respectiva documentación.</w:t>
            </w:r>
          </w:p>
        </w:tc>
        <w:tc>
          <w:tcPr>
            <w:tcW w:w="1027" w:type="pct"/>
            <w:shd w:val="clear" w:color="auto" w:fill="auto"/>
            <w:vAlign w:val="center"/>
          </w:tcPr>
          <w:p w14:paraId="4FFB16C8" w14:textId="362CA42F" w:rsidR="00B01621" w:rsidRPr="002D1307" w:rsidRDefault="00DD0FD9" w:rsidP="00C7600E">
            <w:pPr>
              <w:jc w:val="center"/>
              <w:rPr>
                <w:rFonts w:ascii="Arial" w:hAnsi="Arial" w:cs="Arial"/>
                <w:lang w:val="es-CO"/>
              </w:rPr>
            </w:pPr>
            <w:r w:rsidRPr="002D1307">
              <w:rPr>
                <w:rFonts w:ascii="Arial" w:hAnsi="Arial" w:cs="Arial"/>
                <w:lang w:val="es-CO"/>
              </w:rPr>
              <w:t>Profesional Riesgos Profesionales</w:t>
            </w:r>
          </w:p>
        </w:tc>
        <w:tc>
          <w:tcPr>
            <w:tcW w:w="637" w:type="pct"/>
            <w:shd w:val="clear" w:color="auto" w:fill="auto"/>
            <w:vAlign w:val="center"/>
          </w:tcPr>
          <w:p w14:paraId="6EA5DB5B" w14:textId="74D97268" w:rsidR="00B01621" w:rsidRPr="00B01621" w:rsidRDefault="0022344A" w:rsidP="00C7600E">
            <w:pPr>
              <w:jc w:val="center"/>
              <w:rPr>
                <w:rFonts w:ascii="Arial" w:hAnsi="Arial" w:cs="Arial"/>
                <w:sz w:val="22"/>
                <w:szCs w:val="22"/>
                <w:lang w:val="es-CO"/>
              </w:rPr>
            </w:pPr>
            <w:r>
              <w:rPr>
                <w:rFonts w:ascii="Arial" w:hAnsi="Arial" w:cs="Arial"/>
                <w:sz w:val="22"/>
                <w:szCs w:val="22"/>
                <w:lang w:val="es-CO"/>
              </w:rPr>
              <w:t xml:space="preserve">30 </w:t>
            </w:r>
            <w:proofErr w:type="gramStart"/>
            <w:r>
              <w:rPr>
                <w:rFonts w:ascii="Arial" w:hAnsi="Arial" w:cs="Arial"/>
                <w:sz w:val="22"/>
                <w:szCs w:val="22"/>
                <w:lang w:val="es-CO"/>
              </w:rPr>
              <w:t>Minutos</w:t>
            </w:r>
            <w:proofErr w:type="gramEnd"/>
          </w:p>
        </w:tc>
      </w:tr>
    </w:tbl>
    <w:p w14:paraId="5069F8C1" w14:textId="77777777" w:rsidR="00B01621" w:rsidRDefault="00B01621"/>
    <w:p w14:paraId="770C576C" w14:textId="77777777" w:rsidR="001D2A25" w:rsidRPr="00B01621" w:rsidRDefault="001D2A25" w:rsidP="001D2A25">
      <w:pPr>
        <w:tabs>
          <w:tab w:val="left" w:pos="5923"/>
        </w:tabs>
        <w:autoSpaceDE w:val="0"/>
        <w:autoSpaceDN w:val="0"/>
        <w:adjustRightInd w:val="0"/>
        <w:jc w:val="both"/>
        <w:rPr>
          <w:rFonts w:ascii="Arial" w:hAnsi="Arial" w:cs="Arial"/>
          <w:b/>
          <w:sz w:val="22"/>
          <w:szCs w:val="22"/>
        </w:rPr>
      </w:pPr>
      <w:r w:rsidRPr="00B01621">
        <w:rPr>
          <w:rFonts w:ascii="Arial" w:hAnsi="Arial" w:cs="Arial"/>
          <w:b/>
          <w:sz w:val="22"/>
          <w:szCs w:val="22"/>
        </w:rPr>
        <w:t xml:space="preserve">6.2 Licencias de Equipos </w:t>
      </w:r>
      <w:proofErr w:type="spellStart"/>
      <w:r w:rsidRPr="00B01621">
        <w:rPr>
          <w:rFonts w:ascii="Arial" w:hAnsi="Arial" w:cs="Arial"/>
          <w:b/>
          <w:sz w:val="22"/>
          <w:szCs w:val="22"/>
        </w:rPr>
        <w:t>Rx</w:t>
      </w:r>
      <w:proofErr w:type="spellEnd"/>
    </w:p>
    <w:p w14:paraId="2F82B48F" w14:textId="77777777" w:rsidR="001D2A25" w:rsidRPr="00B01621" w:rsidRDefault="001D2A25" w:rsidP="001D2A25">
      <w:pPr>
        <w:autoSpaceDE w:val="0"/>
        <w:autoSpaceDN w:val="0"/>
        <w:adjustRightInd w:val="0"/>
        <w:jc w:val="both"/>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5096"/>
        <w:gridCol w:w="1924"/>
        <w:gridCol w:w="1537"/>
      </w:tblGrid>
      <w:tr w:rsidR="00B01621" w:rsidRPr="00B01621" w14:paraId="64FEE2FC" w14:textId="77777777" w:rsidTr="00C7600E">
        <w:trPr>
          <w:tblHeader/>
        </w:trPr>
        <w:tc>
          <w:tcPr>
            <w:tcW w:w="623" w:type="dxa"/>
            <w:shd w:val="clear" w:color="auto" w:fill="auto"/>
          </w:tcPr>
          <w:p w14:paraId="4455A233" w14:textId="77777777" w:rsidR="00B01621" w:rsidRPr="00B01621" w:rsidRDefault="00B01621" w:rsidP="00C7600E">
            <w:pPr>
              <w:autoSpaceDE w:val="0"/>
              <w:autoSpaceDN w:val="0"/>
              <w:adjustRightInd w:val="0"/>
              <w:jc w:val="center"/>
              <w:rPr>
                <w:rFonts w:ascii="Arial" w:hAnsi="Arial" w:cs="Arial"/>
                <w:sz w:val="22"/>
                <w:szCs w:val="22"/>
              </w:rPr>
            </w:pPr>
            <w:r w:rsidRPr="00B01621">
              <w:rPr>
                <w:rFonts w:ascii="Arial" w:hAnsi="Arial" w:cs="Arial"/>
                <w:b/>
                <w:sz w:val="22"/>
                <w:szCs w:val="22"/>
                <w:lang w:val="es-CO"/>
              </w:rPr>
              <w:t>No</w:t>
            </w:r>
          </w:p>
        </w:tc>
        <w:tc>
          <w:tcPr>
            <w:tcW w:w="5096" w:type="dxa"/>
            <w:shd w:val="clear" w:color="auto" w:fill="auto"/>
          </w:tcPr>
          <w:p w14:paraId="243C469C" w14:textId="77777777" w:rsidR="00B01621" w:rsidRPr="00B01621" w:rsidRDefault="00B01621" w:rsidP="00C7600E">
            <w:pPr>
              <w:autoSpaceDE w:val="0"/>
              <w:autoSpaceDN w:val="0"/>
              <w:adjustRightInd w:val="0"/>
              <w:jc w:val="center"/>
              <w:rPr>
                <w:rFonts w:ascii="Arial" w:hAnsi="Arial" w:cs="Arial"/>
                <w:sz w:val="22"/>
                <w:szCs w:val="22"/>
              </w:rPr>
            </w:pPr>
            <w:r w:rsidRPr="00B01621">
              <w:rPr>
                <w:rFonts w:ascii="Arial" w:hAnsi="Arial" w:cs="Arial"/>
                <w:b/>
                <w:sz w:val="22"/>
                <w:szCs w:val="22"/>
                <w:lang w:val="es-CO"/>
              </w:rPr>
              <w:t>ACTIVIDAD</w:t>
            </w:r>
          </w:p>
        </w:tc>
        <w:tc>
          <w:tcPr>
            <w:tcW w:w="1924" w:type="dxa"/>
            <w:shd w:val="clear" w:color="auto" w:fill="auto"/>
          </w:tcPr>
          <w:p w14:paraId="376D9E79" w14:textId="0038B2CF" w:rsidR="00B01621" w:rsidRPr="00B01621" w:rsidRDefault="00B01621" w:rsidP="00C7600E">
            <w:pPr>
              <w:autoSpaceDE w:val="0"/>
              <w:autoSpaceDN w:val="0"/>
              <w:adjustRightInd w:val="0"/>
              <w:jc w:val="center"/>
              <w:rPr>
                <w:rFonts w:ascii="Arial" w:hAnsi="Arial" w:cs="Arial"/>
                <w:sz w:val="22"/>
                <w:szCs w:val="22"/>
              </w:rPr>
            </w:pPr>
            <w:r w:rsidRPr="00B01621">
              <w:rPr>
                <w:rFonts w:ascii="Arial" w:hAnsi="Arial" w:cs="Arial"/>
                <w:b/>
                <w:sz w:val="22"/>
                <w:szCs w:val="22"/>
                <w:lang w:val="es-CO"/>
              </w:rPr>
              <w:t>RESPONSABLE</w:t>
            </w:r>
          </w:p>
        </w:tc>
        <w:tc>
          <w:tcPr>
            <w:tcW w:w="1537" w:type="dxa"/>
            <w:shd w:val="clear" w:color="auto" w:fill="auto"/>
          </w:tcPr>
          <w:p w14:paraId="03654C98" w14:textId="4945D0C7" w:rsidR="00B01621" w:rsidRPr="00B01621" w:rsidRDefault="00B01621" w:rsidP="00C7600E">
            <w:pPr>
              <w:autoSpaceDE w:val="0"/>
              <w:autoSpaceDN w:val="0"/>
              <w:adjustRightInd w:val="0"/>
              <w:jc w:val="center"/>
              <w:rPr>
                <w:rFonts w:ascii="Arial" w:hAnsi="Arial" w:cs="Arial"/>
                <w:b/>
                <w:bCs/>
                <w:sz w:val="22"/>
                <w:szCs w:val="22"/>
              </w:rPr>
            </w:pPr>
            <w:r w:rsidRPr="00B01621">
              <w:rPr>
                <w:rFonts w:ascii="Arial" w:hAnsi="Arial" w:cs="Arial"/>
                <w:b/>
                <w:bCs/>
                <w:sz w:val="22"/>
                <w:szCs w:val="22"/>
              </w:rPr>
              <w:t>TIEMPO</w:t>
            </w:r>
          </w:p>
        </w:tc>
      </w:tr>
      <w:tr w:rsidR="00DD0FD9" w:rsidRPr="00B01621" w14:paraId="608B5CEF" w14:textId="77777777" w:rsidTr="0022344A">
        <w:tc>
          <w:tcPr>
            <w:tcW w:w="623" w:type="dxa"/>
            <w:shd w:val="clear" w:color="auto" w:fill="auto"/>
            <w:vAlign w:val="center"/>
          </w:tcPr>
          <w:p w14:paraId="2156DB34" w14:textId="77777777" w:rsidR="00DD0FD9" w:rsidRPr="00DD0FD9" w:rsidRDefault="00DD0FD9" w:rsidP="00C7600E">
            <w:pPr>
              <w:autoSpaceDE w:val="0"/>
              <w:autoSpaceDN w:val="0"/>
              <w:adjustRightInd w:val="0"/>
              <w:jc w:val="center"/>
              <w:rPr>
                <w:rFonts w:ascii="Arial" w:hAnsi="Arial" w:cs="Arial"/>
                <w:b/>
                <w:bCs/>
                <w:sz w:val="22"/>
                <w:szCs w:val="22"/>
              </w:rPr>
            </w:pPr>
            <w:r w:rsidRPr="00DD0FD9">
              <w:rPr>
                <w:rFonts w:ascii="Arial" w:hAnsi="Arial" w:cs="Arial"/>
                <w:b/>
                <w:bCs/>
                <w:sz w:val="22"/>
                <w:szCs w:val="22"/>
              </w:rPr>
              <w:t>1</w:t>
            </w:r>
          </w:p>
        </w:tc>
        <w:tc>
          <w:tcPr>
            <w:tcW w:w="5096" w:type="dxa"/>
            <w:shd w:val="clear" w:color="auto" w:fill="auto"/>
          </w:tcPr>
          <w:p w14:paraId="1C2424D2" w14:textId="4DE4D437" w:rsidR="00DD0FD9" w:rsidRPr="002D1307" w:rsidRDefault="00DD0FD9" w:rsidP="00C7600E">
            <w:pPr>
              <w:autoSpaceDE w:val="0"/>
              <w:autoSpaceDN w:val="0"/>
              <w:adjustRightInd w:val="0"/>
              <w:jc w:val="both"/>
              <w:rPr>
                <w:rFonts w:ascii="Arial" w:hAnsi="Arial" w:cs="Arial"/>
              </w:rPr>
            </w:pPr>
            <w:r w:rsidRPr="002D1307">
              <w:rPr>
                <w:rFonts w:ascii="Arial" w:hAnsi="Arial"/>
                <w:lang w:val="es-ES_tradnl" w:eastAsia="en-GB"/>
              </w:rPr>
              <w:t>Recibe las solicitudes de licencias de Funcionamiento e Instalación de Equipos Rayos X o Equipos Emisores de Radiaciones Ionizantes.</w:t>
            </w:r>
          </w:p>
        </w:tc>
        <w:tc>
          <w:tcPr>
            <w:tcW w:w="1924" w:type="dxa"/>
            <w:shd w:val="clear" w:color="auto" w:fill="auto"/>
            <w:vAlign w:val="center"/>
          </w:tcPr>
          <w:p w14:paraId="31A55858" w14:textId="572A563A" w:rsidR="00DD0FD9" w:rsidRPr="002D1307" w:rsidRDefault="00DD0FD9" w:rsidP="00C7600E">
            <w:pPr>
              <w:jc w:val="center"/>
              <w:rPr>
                <w:rFonts w:ascii="Arial" w:hAnsi="Arial" w:cs="Arial"/>
                <w:lang w:val="es-CO"/>
              </w:rPr>
            </w:pPr>
            <w:r w:rsidRPr="002D1307">
              <w:rPr>
                <w:rFonts w:ascii="Arial" w:hAnsi="Arial" w:cs="Arial"/>
                <w:lang w:val="es-CO"/>
              </w:rPr>
              <w:t>Profesional Riesgos Profesionales</w:t>
            </w:r>
          </w:p>
        </w:tc>
        <w:tc>
          <w:tcPr>
            <w:tcW w:w="1537" w:type="dxa"/>
            <w:shd w:val="clear" w:color="auto" w:fill="auto"/>
            <w:vAlign w:val="center"/>
          </w:tcPr>
          <w:p w14:paraId="2F3AE975" w14:textId="080A5EB6" w:rsidR="00DD0FD9" w:rsidRPr="00B01621" w:rsidRDefault="0022344A" w:rsidP="0022344A">
            <w:pPr>
              <w:jc w:val="center"/>
              <w:rPr>
                <w:rFonts w:ascii="Arial" w:hAnsi="Arial" w:cs="Arial"/>
                <w:sz w:val="22"/>
                <w:szCs w:val="22"/>
                <w:lang w:val="es-CO"/>
              </w:rPr>
            </w:pPr>
            <w:r>
              <w:rPr>
                <w:rFonts w:ascii="Arial" w:hAnsi="Arial" w:cs="Arial"/>
                <w:sz w:val="22"/>
                <w:szCs w:val="22"/>
                <w:lang w:val="es-CO"/>
              </w:rPr>
              <w:t xml:space="preserve">15 </w:t>
            </w:r>
            <w:proofErr w:type="gramStart"/>
            <w:r>
              <w:rPr>
                <w:rFonts w:ascii="Arial" w:hAnsi="Arial" w:cs="Arial"/>
                <w:sz w:val="22"/>
                <w:szCs w:val="22"/>
                <w:lang w:val="es-CO"/>
              </w:rPr>
              <w:t>Minutos</w:t>
            </w:r>
            <w:proofErr w:type="gramEnd"/>
          </w:p>
        </w:tc>
      </w:tr>
      <w:tr w:rsidR="00DD0FD9" w:rsidRPr="00B01621" w14:paraId="4C02F907" w14:textId="77777777" w:rsidTr="0022344A">
        <w:tc>
          <w:tcPr>
            <w:tcW w:w="623" w:type="dxa"/>
            <w:shd w:val="clear" w:color="auto" w:fill="auto"/>
            <w:vAlign w:val="center"/>
          </w:tcPr>
          <w:p w14:paraId="5D792ABF" w14:textId="77777777" w:rsidR="00DD0FD9" w:rsidRPr="00DD0FD9" w:rsidRDefault="00DD0FD9" w:rsidP="00C7600E">
            <w:pPr>
              <w:autoSpaceDE w:val="0"/>
              <w:autoSpaceDN w:val="0"/>
              <w:adjustRightInd w:val="0"/>
              <w:jc w:val="center"/>
              <w:rPr>
                <w:rFonts w:ascii="Arial" w:hAnsi="Arial" w:cs="Arial"/>
                <w:b/>
                <w:bCs/>
                <w:sz w:val="22"/>
                <w:szCs w:val="22"/>
              </w:rPr>
            </w:pPr>
            <w:r w:rsidRPr="00DD0FD9">
              <w:rPr>
                <w:rFonts w:ascii="Arial" w:hAnsi="Arial" w:cs="Arial"/>
                <w:b/>
                <w:bCs/>
                <w:sz w:val="22"/>
                <w:szCs w:val="22"/>
              </w:rPr>
              <w:t>2</w:t>
            </w:r>
          </w:p>
        </w:tc>
        <w:tc>
          <w:tcPr>
            <w:tcW w:w="5096" w:type="dxa"/>
            <w:shd w:val="clear" w:color="auto" w:fill="auto"/>
          </w:tcPr>
          <w:p w14:paraId="0C69BDC7" w14:textId="71322197" w:rsidR="00DD0FD9" w:rsidRPr="002D1307" w:rsidRDefault="00DD0FD9" w:rsidP="00C7600E">
            <w:pPr>
              <w:autoSpaceDE w:val="0"/>
              <w:autoSpaceDN w:val="0"/>
              <w:adjustRightInd w:val="0"/>
              <w:jc w:val="both"/>
              <w:rPr>
                <w:rFonts w:ascii="Arial" w:hAnsi="Arial" w:cs="Arial"/>
              </w:rPr>
            </w:pPr>
            <w:r w:rsidRPr="002D1307">
              <w:rPr>
                <w:rFonts w:ascii="Arial" w:hAnsi="Arial"/>
                <w:lang w:val="es-ES_tradnl" w:eastAsia="en-GB"/>
              </w:rPr>
              <w:t xml:space="preserve">Hace entrega de los requisitos a los solicitantes y se le indica sobre la consignación que debe realizar, y el Estudio y Evaluación de la Instalación de Equipo de </w:t>
            </w:r>
            <w:proofErr w:type="spellStart"/>
            <w:r w:rsidRPr="002D1307">
              <w:rPr>
                <w:rFonts w:ascii="Arial" w:hAnsi="Arial"/>
                <w:lang w:val="es-ES_tradnl" w:eastAsia="en-GB"/>
              </w:rPr>
              <w:lastRenderedPageBreak/>
              <w:t>Rx</w:t>
            </w:r>
            <w:proofErr w:type="spellEnd"/>
            <w:r w:rsidRPr="002D1307">
              <w:rPr>
                <w:rFonts w:ascii="Arial" w:hAnsi="Arial"/>
                <w:lang w:val="es-ES_tradnl" w:eastAsia="en-GB"/>
              </w:rPr>
              <w:t xml:space="preserve"> debe ser el original y el estudio realizado </w:t>
            </w:r>
            <w:r w:rsidR="000840C4" w:rsidRPr="002D1307">
              <w:rPr>
                <w:rFonts w:ascii="Arial" w:hAnsi="Arial"/>
                <w:lang w:val="es-ES_tradnl" w:eastAsia="en-GB"/>
              </w:rPr>
              <w:t>por empresas</w:t>
            </w:r>
            <w:r w:rsidRPr="002D1307">
              <w:rPr>
                <w:rFonts w:ascii="Arial" w:hAnsi="Arial"/>
                <w:lang w:val="es-ES_tradnl" w:eastAsia="en-GB"/>
              </w:rPr>
              <w:t xml:space="preserve"> con licencia </w:t>
            </w:r>
            <w:r w:rsidR="000840C4" w:rsidRPr="002D1307">
              <w:rPr>
                <w:rFonts w:ascii="Arial" w:hAnsi="Arial"/>
                <w:lang w:val="es-ES_tradnl" w:eastAsia="en-GB"/>
              </w:rPr>
              <w:t>del</w:t>
            </w:r>
            <w:r w:rsidRPr="002D1307">
              <w:rPr>
                <w:rFonts w:ascii="Arial" w:hAnsi="Arial"/>
                <w:lang w:val="es-ES_tradnl" w:eastAsia="en-GB"/>
              </w:rPr>
              <w:t xml:space="preserve"> Ministerio de Protección Social e </w:t>
            </w:r>
            <w:r w:rsidR="000840C4" w:rsidRPr="002D1307">
              <w:rPr>
                <w:rFonts w:ascii="Arial" w:hAnsi="Arial"/>
                <w:lang w:val="es-ES_tradnl" w:eastAsia="en-GB"/>
              </w:rPr>
              <w:t>INGEOMINAS</w:t>
            </w:r>
            <w:r w:rsidR="002D1307">
              <w:rPr>
                <w:rFonts w:ascii="Arial" w:hAnsi="Arial"/>
                <w:lang w:val="es-ES_tradnl" w:eastAsia="en-GB"/>
              </w:rPr>
              <w:t>.</w:t>
            </w:r>
          </w:p>
        </w:tc>
        <w:tc>
          <w:tcPr>
            <w:tcW w:w="1924" w:type="dxa"/>
            <w:shd w:val="clear" w:color="auto" w:fill="auto"/>
            <w:vAlign w:val="center"/>
          </w:tcPr>
          <w:p w14:paraId="19BDC486" w14:textId="004E836A" w:rsidR="00DD0FD9" w:rsidRPr="002D1307" w:rsidRDefault="00DD0FD9" w:rsidP="00C7600E">
            <w:pPr>
              <w:jc w:val="center"/>
              <w:rPr>
                <w:rFonts w:ascii="Arial" w:hAnsi="Arial" w:cs="Arial"/>
                <w:lang w:val="es-CO"/>
              </w:rPr>
            </w:pPr>
            <w:r w:rsidRPr="002D1307">
              <w:rPr>
                <w:rFonts w:ascii="Arial" w:hAnsi="Arial" w:cs="Arial"/>
                <w:lang w:val="es-CO"/>
              </w:rPr>
              <w:lastRenderedPageBreak/>
              <w:t>Profesional Riesgos Profesionales</w:t>
            </w:r>
          </w:p>
        </w:tc>
        <w:tc>
          <w:tcPr>
            <w:tcW w:w="1537" w:type="dxa"/>
            <w:shd w:val="clear" w:color="auto" w:fill="auto"/>
            <w:vAlign w:val="center"/>
          </w:tcPr>
          <w:p w14:paraId="2028F62A" w14:textId="10E010D6" w:rsidR="00DD0FD9" w:rsidRPr="00B01621" w:rsidRDefault="0022344A" w:rsidP="0022344A">
            <w:pPr>
              <w:jc w:val="center"/>
              <w:rPr>
                <w:rFonts w:ascii="Arial" w:hAnsi="Arial" w:cs="Arial"/>
                <w:sz w:val="22"/>
                <w:szCs w:val="22"/>
                <w:lang w:val="es-CO"/>
              </w:rPr>
            </w:pPr>
            <w:r>
              <w:rPr>
                <w:rFonts w:ascii="Arial" w:hAnsi="Arial" w:cs="Arial"/>
                <w:sz w:val="22"/>
                <w:szCs w:val="22"/>
                <w:lang w:val="es-CO"/>
              </w:rPr>
              <w:t xml:space="preserve">15 </w:t>
            </w:r>
            <w:proofErr w:type="gramStart"/>
            <w:r>
              <w:rPr>
                <w:rFonts w:ascii="Arial" w:hAnsi="Arial" w:cs="Arial"/>
                <w:sz w:val="22"/>
                <w:szCs w:val="22"/>
                <w:lang w:val="es-CO"/>
              </w:rPr>
              <w:t>Minutos</w:t>
            </w:r>
            <w:proofErr w:type="gramEnd"/>
          </w:p>
        </w:tc>
      </w:tr>
      <w:tr w:rsidR="00DD0FD9" w:rsidRPr="00B01621" w14:paraId="217349C2" w14:textId="77777777" w:rsidTr="0022344A">
        <w:tc>
          <w:tcPr>
            <w:tcW w:w="623" w:type="dxa"/>
            <w:shd w:val="clear" w:color="auto" w:fill="auto"/>
            <w:vAlign w:val="center"/>
          </w:tcPr>
          <w:p w14:paraId="29185829" w14:textId="12095C29" w:rsidR="00DD0FD9" w:rsidRPr="00DD0FD9" w:rsidRDefault="00DD0FD9" w:rsidP="00C7600E">
            <w:pPr>
              <w:autoSpaceDE w:val="0"/>
              <w:autoSpaceDN w:val="0"/>
              <w:adjustRightInd w:val="0"/>
              <w:jc w:val="center"/>
              <w:rPr>
                <w:rFonts w:ascii="Arial" w:hAnsi="Arial" w:cs="Arial"/>
                <w:b/>
                <w:bCs/>
                <w:sz w:val="22"/>
                <w:szCs w:val="22"/>
              </w:rPr>
            </w:pPr>
            <w:r w:rsidRPr="00DD0FD9">
              <w:rPr>
                <w:rFonts w:ascii="Arial" w:hAnsi="Arial" w:cs="Arial"/>
                <w:b/>
                <w:bCs/>
                <w:sz w:val="22"/>
                <w:szCs w:val="22"/>
              </w:rPr>
              <w:t>3</w:t>
            </w:r>
          </w:p>
        </w:tc>
        <w:tc>
          <w:tcPr>
            <w:tcW w:w="5096" w:type="dxa"/>
            <w:shd w:val="clear" w:color="auto" w:fill="auto"/>
          </w:tcPr>
          <w:p w14:paraId="7EB58BB9" w14:textId="77777777" w:rsidR="000840C4" w:rsidRPr="002D1307" w:rsidRDefault="000840C4" w:rsidP="00C7600E">
            <w:pPr>
              <w:autoSpaceDE w:val="0"/>
              <w:autoSpaceDN w:val="0"/>
              <w:adjustRightInd w:val="0"/>
              <w:jc w:val="both"/>
              <w:rPr>
                <w:rFonts w:ascii="Arial" w:hAnsi="Arial"/>
                <w:lang w:val="es-ES_tradnl" w:eastAsia="en-GB"/>
              </w:rPr>
            </w:pPr>
          </w:p>
          <w:p w14:paraId="25FAF5D6" w14:textId="3A6AA9CA" w:rsidR="00DD0FD9" w:rsidRPr="002D1307" w:rsidRDefault="00DD0FD9" w:rsidP="00C7600E">
            <w:pPr>
              <w:autoSpaceDE w:val="0"/>
              <w:autoSpaceDN w:val="0"/>
              <w:adjustRightInd w:val="0"/>
              <w:jc w:val="both"/>
              <w:rPr>
                <w:rFonts w:ascii="Arial" w:hAnsi="Arial" w:cs="Arial"/>
              </w:rPr>
            </w:pPr>
            <w:r w:rsidRPr="002D1307">
              <w:rPr>
                <w:rFonts w:ascii="Arial" w:hAnsi="Arial"/>
                <w:lang w:val="es-ES_tradnl" w:eastAsia="en-GB"/>
              </w:rPr>
              <w:t xml:space="preserve">Recibe el recibo </w:t>
            </w:r>
            <w:r w:rsidR="000840C4" w:rsidRPr="002D1307">
              <w:rPr>
                <w:rFonts w:ascii="Arial" w:hAnsi="Arial"/>
                <w:lang w:val="es-ES_tradnl" w:eastAsia="en-GB"/>
              </w:rPr>
              <w:t>de consignación</w:t>
            </w:r>
            <w:r w:rsidRPr="002D1307">
              <w:rPr>
                <w:rFonts w:ascii="Arial" w:hAnsi="Arial"/>
                <w:lang w:val="es-ES_tradnl" w:eastAsia="en-GB"/>
              </w:rPr>
              <w:t xml:space="preserve"> original.</w:t>
            </w:r>
          </w:p>
        </w:tc>
        <w:tc>
          <w:tcPr>
            <w:tcW w:w="1924" w:type="dxa"/>
            <w:shd w:val="clear" w:color="auto" w:fill="auto"/>
            <w:vAlign w:val="center"/>
          </w:tcPr>
          <w:p w14:paraId="27B5DD86" w14:textId="5F14360C" w:rsidR="00DD0FD9" w:rsidRPr="002D1307" w:rsidRDefault="00DD0FD9" w:rsidP="00C7600E">
            <w:pPr>
              <w:autoSpaceDE w:val="0"/>
              <w:autoSpaceDN w:val="0"/>
              <w:adjustRightInd w:val="0"/>
              <w:jc w:val="center"/>
              <w:rPr>
                <w:rFonts w:ascii="Arial" w:hAnsi="Arial" w:cs="Arial"/>
              </w:rPr>
            </w:pPr>
            <w:r w:rsidRPr="002D1307">
              <w:rPr>
                <w:rFonts w:ascii="Arial" w:hAnsi="Arial" w:cs="Arial"/>
                <w:lang w:val="es-CO"/>
              </w:rPr>
              <w:t>Profesional Riesgos Profesionales</w:t>
            </w:r>
          </w:p>
        </w:tc>
        <w:tc>
          <w:tcPr>
            <w:tcW w:w="1537" w:type="dxa"/>
            <w:shd w:val="clear" w:color="auto" w:fill="auto"/>
            <w:vAlign w:val="center"/>
          </w:tcPr>
          <w:p w14:paraId="07001BCD" w14:textId="3B5916C2" w:rsidR="00DD0FD9" w:rsidRPr="0022344A" w:rsidRDefault="0022344A" w:rsidP="0022344A">
            <w:pPr>
              <w:autoSpaceDE w:val="0"/>
              <w:autoSpaceDN w:val="0"/>
              <w:adjustRightInd w:val="0"/>
              <w:jc w:val="center"/>
            </w:pPr>
            <w:r>
              <w:rPr>
                <w:rFonts w:ascii="Arial" w:hAnsi="Arial" w:cs="Arial"/>
                <w:sz w:val="22"/>
                <w:szCs w:val="22"/>
                <w:lang w:val="es-CO"/>
              </w:rPr>
              <w:t xml:space="preserve">5 </w:t>
            </w:r>
            <w:proofErr w:type="gramStart"/>
            <w:r>
              <w:rPr>
                <w:rFonts w:ascii="Arial" w:hAnsi="Arial" w:cs="Arial"/>
                <w:sz w:val="22"/>
                <w:szCs w:val="22"/>
                <w:lang w:val="es-CO"/>
              </w:rPr>
              <w:t>Minutos</w:t>
            </w:r>
            <w:proofErr w:type="gramEnd"/>
          </w:p>
        </w:tc>
      </w:tr>
      <w:tr w:rsidR="00DD0FD9" w:rsidRPr="00B01621" w14:paraId="35FEC606" w14:textId="77777777" w:rsidTr="0022344A">
        <w:tc>
          <w:tcPr>
            <w:tcW w:w="623" w:type="dxa"/>
            <w:shd w:val="clear" w:color="auto" w:fill="auto"/>
            <w:vAlign w:val="center"/>
          </w:tcPr>
          <w:p w14:paraId="5EE14E2C" w14:textId="0C21396F" w:rsidR="00DD0FD9" w:rsidRPr="00DD0FD9" w:rsidRDefault="00DD0FD9" w:rsidP="00C7600E">
            <w:pPr>
              <w:autoSpaceDE w:val="0"/>
              <w:autoSpaceDN w:val="0"/>
              <w:adjustRightInd w:val="0"/>
              <w:jc w:val="center"/>
              <w:rPr>
                <w:rFonts w:ascii="Arial" w:hAnsi="Arial" w:cs="Arial"/>
                <w:b/>
                <w:bCs/>
                <w:sz w:val="22"/>
                <w:szCs w:val="22"/>
              </w:rPr>
            </w:pPr>
            <w:r w:rsidRPr="00DD0FD9">
              <w:rPr>
                <w:rFonts w:ascii="Arial" w:hAnsi="Arial" w:cs="Arial"/>
                <w:b/>
                <w:bCs/>
                <w:sz w:val="22"/>
                <w:szCs w:val="22"/>
              </w:rPr>
              <w:t>4</w:t>
            </w:r>
          </w:p>
        </w:tc>
        <w:tc>
          <w:tcPr>
            <w:tcW w:w="5096" w:type="dxa"/>
            <w:shd w:val="clear" w:color="auto" w:fill="auto"/>
          </w:tcPr>
          <w:p w14:paraId="0480DEC1" w14:textId="5A6A45C7" w:rsidR="000840C4" w:rsidRPr="002D1307" w:rsidRDefault="00DD0FD9" w:rsidP="00C7600E">
            <w:pPr>
              <w:autoSpaceDE w:val="0"/>
              <w:autoSpaceDN w:val="0"/>
              <w:adjustRightInd w:val="0"/>
              <w:jc w:val="both"/>
              <w:rPr>
                <w:rFonts w:ascii="Arial" w:hAnsi="Arial" w:cs="Arial"/>
              </w:rPr>
            </w:pPr>
            <w:r w:rsidRPr="002D1307">
              <w:rPr>
                <w:rFonts w:ascii="Arial" w:hAnsi="Arial"/>
                <w:lang w:val="es-ES_tradnl" w:eastAsia="en-GB"/>
              </w:rPr>
              <w:t>Realiza el procedimiento de VISITAS para verificar la coherencia con los documentos presentados.</w:t>
            </w:r>
          </w:p>
        </w:tc>
        <w:tc>
          <w:tcPr>
            <w:tcW w:w="1924" w:type="dxa"/>
            <w:shd w:val="clear" w:color="auto" w:fill="auto"/>
            <w:vAlign w:val="center"/>
          </w:tcPr>
          <w:p w14:paraId="5EEE53C0" w14:textId="256A6193" w:rsidR="00DD0FD9" w:rsidRPr="002D1307" w:rsidRDefault="00DD0FD9" w:rsidP="00C7600E">
            <w:pPr>
              <w:autoSpaceDE w:val="0"/>
              <w:autoSpaceDN w:val="0"/>
              <w:adjustRightInd w:val="0"/>
              <w:jc w:val="center"/>
              <w:rPr>
                <w:rFonts w:ascii="Arial" w:hAnsi="Arial" w:cs="Arial"/>
              </w:rPr>
            </w:pPr>
            <w:r w:rsidRPr="002D1307">
              <w:rPr>
                <w:rFonts w:ascii="Arial" w:hAnsi="Arial" w:cs="Arial"/>
                <w:lang w:val="es-CO"/>
              </w:rPr>
              <w:t>Profesional Riesgos Profesionales</w:t>
            </w:r>
          </w:p>
        </w:tc>
        <w:tc>
          <w:tcPr>
            <w:tcW w:w="1537" w:type="dxa"/>
            <w:shd w:val="clear" w:color="auto" w:fill="auto"/>
            <w:vAlign w:val="center"/>
          </w:tcPr>
          <w:p w14:paraId="780FCB15" w14:textId="70747317" w:rsidR="00DD0FD9" w:rsidRPr="00B01621" w:rsidRDefault="0022344A" w:rsidP="0022344A">
            <w:pPr>
              <w:autoSpaceDE w:val="0"/>
              <w:autoSpaceDN w:val="0"/>
              <w:adjustRightInd w:val="0"/>
              <w:jc w:val="center"/>
              <w:rPr>
                <w:rFonts w:ascii="Arial" w:hAnsi="Arial" w:cs="Arial"/>
                <w:sz w:val="22"/>
                <w:szCs w:val="22"/>
              </w:rPr>
            </w:pPr>
            <w:r>
              <w:rPr>
                <w:rFonts w:ascii="Arial" w:hAnsi="Arial" w:cs="Arial"/>
                <w:sz w:val="22"/>
                <w:szCs w:val="22"/>
              </w:rPr>
              <w:t xml:space="preserve">4 </w:t>
            </w:r>
            <w:proofErr w:type="gramStart"/>
            <w:r>
              <w:rPr>
                <w:rFonts w:ascii="Arial" w:hAnsi="Arial" w:cs="Arial"/>
                <w:sz w:val="22"/>
                <w:szCs w:val="22"/>
              </w:rPr>
              <w:t>Horas</w:t>
            </w:r>
            <w:proofErr w:type="gramEnd"/>
          </w:p>
        </w:tc>
      </w:tr>
      <w:tr w:rsidR="00DD0FD9" w:rsidRPr="00B01621" w14:paraId="3EF46D91" w14:textId="77777777" w:rsidTr="0022344A">
        <w:tc>
          <w:tcPr>
            <w:tcW w:w="623" w:type="dxa"/>
            <w:shd w:val="clear" w:color="auto" w:fill="auto"/>
            <w:vAlign w:val="center"/>
          </w:tcPr>
          <w:p w14:paraId="09FFA076" w14:textId="71A51510" w:rsidR="00DD0FD9" w:rsidRPr="00DD0FD9" w:rsidRDefault="00DD0FD9" w:rsidP="00C7600E">
            <w:pPr>
              <w:autoSpaceDE w:val="0"/>
              <w:autoSpaceDN w:val="0"/>
              <w:adjustRightInd w:val="0"/>
              <w:jc w:val="center"/>
              <w:rPr>
                <w:rFonts w:ascii="Arial" w:hAnsi="Arial" w:cs="Arial"/>
                <w:b/>
                <w:bCs/>
                <w:sz w:val="22"/>
                <w:szCs w:val="22"/>
              </w:rPr>
            </w:pPr>
            <w:r w:rsidRPr="00DD0FD9">
              <w:rPr>
                <w:rFonts w:ascii="Arial" w:hAnsi="Arial" w:cs="Arial"/>
                <w:b/>
                <w:bCs/>
                <w:sz w:val="22"/>
                <w:szCs w:val="22"/>
              </w:rPr>
              <w:t>5</w:t>
            </w:r>
          </w:p>
        </w:tc>
        <w:tc>
          <w:tcPr>
            <w:tcW w:w="5096" w:type="dxa"/>
            <w:shd w:val="clear" w:color="auto" w:fill="auto"/>
          </w:tcPr>
          <w:p w14:paraId="2EBB7EE6" w14:textId="091E9A15" w:rsidR="000840C4" w:rsidRPr="002D1307" w:rsidRDefault="00DD0FD9" w:rsidP="00C7600E">
            <w:pPr>
              <w:autoSpaceDE w:val="0"/>
              <w:autoSpaceDN w:val="0"/>
              <w:adjustRightInd w:val="0"/>
              <w:jc w:val="both"/>
              <w:rPr>
                <w:rFonts w:ascii="Arial" w:hAnsi="Arial" w:cs="Arial"/>
              </w:rPr>
            </w:pPr>
            <w:r w:rsidRPr="002D1307">
              <w:rPr>
                <w:rFonts w:ascii="Arial" w:hAnsi="Arial"/>
              </w:rPr>
              <w:t xml:space="preserve">Proyecta la resolución de licencia </w:t>
            </w:r>
            <w:r w:rsidR="000840C4" w:rsidRPr="002D1307">
              <w:rPr>
                <w:rFonts w:ascii="Arial" w:hAnsi="Arial"/>
              </w:rPr>
              <w:t>de Funcionamiento</w:t>
            </w:r>
            <w:r w:rsidRPr="002D1307">
              <w:rPr>
                <w:rFonts w:ascii="Arial" w:hAnsi="Arial"/>
                <w:lang w:val="es-ES_tradnl" w:eastAsia="en-GB"/>
              </w:rPr>
              <w:t xml:space="preserve"> de Equipos Rayos X o Equipos Emisores de Radiaciones Ionizantes</w:t>
            </w:r>
            <w:r w:rsidRPr="002D1307">
              <w:rPr>
                <w:rFonts w:ascii="Arial" w:hAnsi="Arial"/>
              </w:rPr>
              <w:t>.</w:t>
            </w:r>
          </w:p>
        </w:tc>
        <w:tc>
          <w:tcPr>
            <w:tcW w:w="1924" w:type="dxa"/>
            <w:shd w:val="clear" w:color="auto" w:fill="auto"/>
            <w:vAlign w:val="center"/>
          </w:tcPr>
          <w:p w14:paraId="6A000196" w14:textId="69A4CC39" w:rsidR="00DD0FD9" w:rsidRPr="002D1307" w:rsidRDefault="00DD0FD9" w:rsidP="00C7600E">
            <w:pPr>
              <w:jc w:val="center"/>
              <w:rPr>
                <w:rFonts w:ascii="Arial" w:hAnsi="Arial" w:cs="Arial"/>
                <w:lang w:val="es-CO"/>
              </w:rPr>
            </w:pPr>
            <w:r w:rsidRPr="002D1307">
              <w:rPr>
                <w:rFonts w:ascii="Arial" w:hAnsi="Arial" w:cs="Arial"/>
                <w:lang w:val="es-CO"/>
              </w:rPr>
              <w:t>Profesional Riesgos Profesionales</w:t>
            </w:r>
          </w:p>
        </w:tc>
        <w:tc>
          <w:tcPr>
            <w:tcW w:w="1537" w:type="dxa"/>
            <w:shd w:val="clear" w:color="auto" w:fill="auto"/>
            <w:vAlign w:val="center"/>
          </w:tcPr>
          <w:p w14:paraId="1D49D500" w14:textId="124E4BA8" w:rsidR="00DD0FD9" w:rsidRPr="00B01621" w:rsidRDefault="0022344A" w:rsidP="0022344A">
            <w:pPr>
              <w:jc w:val="center"/>
              <w:rPr>
                <w:rFonts w:ascii="Arial" w:hAnsi="Arial" w:cs="Arial"/>
                <w:sz w:val="22"/>
                <w:szCs w:val="22"/>
                <w:lang w:val="es-CO"/>
              </w:rPr>
            </w:pPr>
            <w:r>
              <w:rPr>
                <w:rFonts w:ascii="Arial" w:hAnsi="Arial" w:cs="Arial"/>
                <w:sz w:val="22"/>
                <w:szCs w:val="22"/>
                <w:lang w:val="es-CO"/>
              </w:rPr>
              <w:t>4</w:t>
            </w:r>
            <w:r>
              <w:rPr>
                <w:rFonts w:ascii="Arial" w:hAnsi="Arial" w:cs="Arial"/>
                <w:sz w:val="22"/>
                <w:szCs w:val="22"/>
                <w:lang w:val="es-CO"/>
              </w:rPr>
              <w:t xml:space="preserve">5 </w:t>
            </w:r>
            <w:proofErr w:type="gramStart"/>
            <w:r>
              <w:rPr>
                <w:rFonts w:ascii="Arial" w:hAnsi="Arial" w:cs="Arial"/>
                <w:sz w:val="22"/>
                <w:szCs w:val="22"/>
                <w:lang w:val="es-CO"/>
              </w:rPr>
              <w:t>Minutos</w:t>
            </w:r>
            <w:proofErr w:type="gramEnd"/>
          </w:p>
        </w:tc>
      </w:tr>
      <w:tr w:rsidR="00B01621" w:rsidRPr="00B01621" w14:paraId="248D35F5" w14:textId="77777777" w:rsidTr="0022344A">
        <w:tc>
          <w:tcPr>
            <w:tcW w:w="623" w:type="dxa"/>
            <w:shd w:val="clear" w:color="auto" w:fill="auto"/>
            <w:vAlign w:val="center"/>
          </w:tcPr>
          <w:p w14:paraId="421C3AC7" w14:textId="6525FA6D" w:rsidR="00B01621" w:rsidRPr="00DD0FD9" w:rsidRDefault="00B01621" w:rsidP="00C7600E">
            <w:pPr>
              <w:autoSpaceDE w:val="0"/>
              <w:autoSpaceDN w:val="0"/>
              <w:adjustRightInd w:val="0"/>
              <w:jc w:val="center"/>
              <w:rPr>
                <w:rFonts w:ascii="Arial" w:hAnsi="Arial" w:cs="Arial"/>
                <w:b/>
                <w:bCs/>
                <w:sz w:val="22"/>
                <w:szCs w:val="22"/>
              </w:rPr>
            </w:pPr>
            <w:r w:rsidRPr="00DD0FD9">
              <w:rPr>
                <w:rFonts w:ascii="Arial" w:hAnsi="Arial" w:cs="Arial"/>
                <w:b/>
                <w:bCs/>
                <w:sz w:val="22"/>
                <w:szCs w:val="22"/>
              </w:rPr>
              <w:t>6</w:t>
            </w:r>
          </w:p>
        </w:tc>
        <w:tc>
          <w:tcPr>
            <w:tcW w:w="5096" w:type="dxa"/>
            <w:shd w:val="clear" w:color="auto" w:fill="auto"/>
          </w:tcPr>
          <w:p w14:paraId="5007BBBC" w14:textId="5D83406B" w:rsidR="000840C4" w:rsidRPr="002D1307" w:rsidRDefault="00B01621" w:rsidP="00C7600E">
            <w:pPr>
              <w:autoSpaceDE w:val="0"/>
              <w:autoSpaceDN w:val="0"/>
              <w:adjustRightInd w:val="0"/>
              <w:jc w:val="both"/>
              <w:rPr>
                <w:rFonts w:ascii="Arial" w:hAnsi="Arial" w:cs="Arial"/>
              </w:rPr>
            </w:pPr>
            <w:r w:rsidRPr="002D1307">
              <w:rPr>
                <w:rFonts w:ascii="Arial" w:hAnsi="Arial"/>
              </w:rPr>
              <w:t>Revisa y si requiere ajustes los solicita al Grupo de Riesgos profesionales y cuando se encuentre ajustada firma.</w:t>
            </w:r>
          </w:p>
        </w:tc>
        <w:tc>
          <w:tcPr>
            <w:tcW w:w="1924" w:type="dxa"/>
            <w:shd w:val="clear" w:color="auto" w:fill="auto"/>
            <w:vAlign w:val="center"/>
          </w:tcPr>
          <w:p w14:paraId="37A87539" w14:textId="23900EA1" w:rsidR="00B01621" w:rsidRPr="002D1307" w:rsidRDefault="00B01621" w:rsidP="00C7600E">
            <w:pPr>
              <w:jc w:val="center"/>
              <w:rPr>
                <w:rFonts w:ascii="Arial" w:hAnsi="Arial" w:cs="Arial"/>
                <w:lang w:val="es-CO"/>
              </w:rPr>
            </w:pPr>
            <w:r w:rsidRPr="002D1307">
              <w:rPr>
                <w:rFonts w:ascii="Arial" w:hAnsi="Arial" w:cs="Arial"/>
                <w:lang w:val="es-CO"/>
              </w:rPr>
              <w:t>Secretario</w:t>
            </w:r>
          </w:p>
          <w:p w14:paraId="454B4AA6" w14:textId="37217587" w:rsidR="00B01621" w:rsidRPr="002D1307" w:rsidRDefault="000840C4" w:rsidP="00C7600E">
            <w:pPr>
              <w:jc w:val="center"/>
              <w:rPr>
                <w:rFonts w:ascii="Arial" w:hAnsi="Arial" w:cs="Arial"/>
                <w:lang w:val="es-CO"/>
              </w:rPr>
            </w:pPr>
            <w:r w:rsidRPr="002D1307">
              <w:rPr>
                <w:rFonts w:ascii="Arial" w:hAnsi="Arial" w:cs="Arial"/>
                <w:lang w:val="es-CO"/>
              </w:rPr>
              <w:t>Seccional de</w:t>
            </w:r>
            <w:r w:rsidR="00B01621" w:rsidRPr="002D1307">
              <w:rPr>
                <w:rFonts w:ascii="Arial" w:hAnsi="Arial" w:cs="Arial"/>
                <w:lang w:val="es-CO"/>
              </w:rPr>
              <w:t xml:space="preserve"> salud</w:t>
            </w:r>
          </w:p>
        </w:tc>
        <w:tc>
          <w:tcPr>
            <w:tcW w:w="1537" w:type="dxa"/>
            <w:shd w:val="clear" w:color="auto" w:fill="auto"/>
            <w:vAlign w:val="center"/>
          </w:tcPr>
          <w:p w14:paraId="6F49A6BA" w14:textId="3595938A" w:rsidR="00B01621" w:rsidRPr="00B01621" w:rsidRDefault="0022344A" w:rsidP="0022344A">
            <w:pPr>
              <w:jc w:val="center"/>
              <w:rPr>
                <w:rFonts w:ascii="Arial" w:hAnsi="Arial" w:cs="Arial"/>
                <w:sz w:val="22"/>
                <w:szCs w:val="22"/>
                <w:lang w:val="es-CO"/>
              </w:rPr>
            </w:pPr>
            <w:r>
              <w:rPr>
                <w:rFonts w:ascii="Arial" w:hAnsi="Arial" w:cs="Arial"/>
                <w:sz w:val="22"/>
                <w:szCs w:val="22"/>
                <w:lang w:val="es-CO"/>
              </w:rPr>
              <w:t xml:space="preserve">5 </w:t>
            </w:r>
            <w:proofErr w:type="spellStart"/>
            <w:r>
              <w:rPr>
                <w:rFonts w:ascii="Arial" w:hAnsi="Arial" w:cs="Arial"/>
                <w:sz w:val="22"/>
                <w:szCs w:val="22"/>
                <w:lang w:val="es-CO"/>
              </w:rPr>
              <w:t>Dias</w:t>
            </w:r>
            <w:proofErr w:type="spellEnd"/>
          </w:p>
        </w:tc>
      </w:tr>
      <w:tr w:rsidR="00DD0FD9" w:rsidRPr="00B01621" w14:paraId="6F54A5E0" w14:textId="77777777" w:rsidTr="0022344A">
        <w:tc>
          <w:tcPr>
            <w:tcW w:w="623" w:type="dxa"/>
            <w:shd w:val="clear" w:color="auto" w:fill="auto"/>
            <w:vAlign w:val="center"/>
          </w:tcPr>
          <w:p w14:paraId="585BBCDD" w14:textId="7D050BEC" w:rsidR="00DD0FD9" w:rsidRPr="00DD0FD9" w:rsidRDefault="00DD0FD9" w:rsidP="00C7600E">
            <w:pPr>
              <w:autoSpaceDE w:val="0"/>
              <w:autoSpaceDN w:val="0"/>
              <w:adjustRightInd w:val="0"/>
              <w:jc w:val="center"/>
              <w:rPr>
                <w:rFonts w:ascii="Arial" w:hAnsi="Arial" w:cs="Arial"/>
                <w:b/>
                <w:bCs/>
                <w:sz w:val="22"/>
                <w:szCs w:val="22"/>
              </w:rPr>
            </w:pPr>
            <w:r w:rsidRPr="00DD0FD9">
              <w:rPr>
                <w:rFonts w:ascii="Arial" w:hAnsi="Arial" w:cs="Arial"/>
                <w:b/>
                <w:bCs/>
                <w:sz w:val="22"/>
                <w:szCs w:val="22"/>
              </w:rPr>
              <w:t>7</w:t>
            </w:r>
          </w:p>
        </w:tc>
        <w:tc>
          <w:tcPr>
            <w:tcW w:w="5096" w:type="dxa"/>
            <w:shd w:val="clear" w:color="auto" w:fill="auto"/>
          </w:tcPr>
          <w:p w14:paraId="5269415A" w14:textId="76B539CE" w:rsidR="000840C4" w:rsidRPr="002D1307" w:rsidRDefault="00DD0FD9" w:rsidP="00C7600E">
            <w:pPr>
              <w:autoSpaceDE w:val="0"/>
              <w:autoSpaceDN w:val="0"/>
              <w:adjustRightInd w:val="0"/>
              <w:jc w:val="both"/>
              <w:rPr>
                <w:rFonts w:ascii="Arial" w:hAnsi="Arial" w:cs="Arial"/>
              </w:rPr>
            </w:pPr>
            <w:r w:rsidRPr="002D1307">
              <w:rPr>
                <w:rFonts w:ascii="Arial" w:hAnsi="Arial"/>
              </w:rPr>
              <w:t xml:space="preserve">Recibe la resolución, la incluye en la base de </w:t>
            </w:r>
            <w:r w:rsidR="000840C4" w:rsidRPr="002D1307">
              <w:rPr>
                <w:rFonts w:ascii="Arial" w:hAnsi="Arial"/>
              </w:rPr>
              <w:t>datos y</w:t>
            </w:r>
            <w:r w:rsidRPr="002D1307">
              <w:rPr>
                <w:rFonts w:ascii="Arial" w:hAnsi="Arial"/>
              </w:rPr>
              <w:t xml:space="preserve"> llama telefónicamente al interesado para que se acerque a la Secretaria Seccional de Salud.</w:t>
            </w:r>
          </w:p>
        </w:tc>
        <w:tc>
          <w:tcPr>
            <w:tcW w:w="1924" w:type="dxa"/>
            <w:shd w:val="clear" w:color="auto" w:fill="auto"/>
            <w:vAlign w:val="center"/>
          </w:tcPr>
          <w:p w14:paraId="45795C0B" w14:textId="766BB647" w:rsidR="00DD0FD9" w:rsidRPr="002D1307" w:rsidRDefault="00DD0FD9" w:rsidP="00C7600E">
            <w:pPr>
              <w:jc w:val="center"/>
              <w:rPr>
                <w:rFonts w:ascii="Arial" w:hAnsi="Arial" w:cs="Arial"/>
                <w:lang w:val="es-CO"/>
              </w:rPr>
            </w:pPr>
            <w:r w:rsidRPr="002D1307">
              <w:rPr>
                <w:rFonts w:ascii="Arial" w:hAnsi="Arial" w:cs="Arial"/>
                <w:lang w:val="es-CO"/>
              </w:rPr>
              <w:t>Profesional Riesgos Profesionales</w:t>
            </w:r>
          </w:p>
        </w:tc>
        <w:tc>
          <w:tcPr>
            <w:tcW w:w="1537" w:type="dxa"/>
            <w:shd w:val="clear" w:color="auto" w:fill="auto"/>
            <w:vAlign w:val="center"/>
          </w:tcPr>
          <w:p w14:paraId="5BCCF8B9" w14:textId="4649F351" w:rsidR="00DD0FD9" w:rsidRPr="00B01621" w:rsidRDefault="0022344A" w:rsidP="0022344A">
            <w:pPr>
              <w:jc w:val="center"/>
              <w:rPr>
                <w:rFonts w:ascii="Arial" w:hAnsi="Arial" w:cs="Arial"/>
                <w:sz w:val="22"/>
                <w:szCs w:val="22"/>
                <w:lang w:val="es-CO"/>
              </w:rPr>
            </w:pPr>
            <w:r>
              <w:rPr>
                <w:rFonts w:ascii="Arial" w:hAnsi="Arial" w:cs="Arial"/>
                <w:sz w:val="22"/>
                <w:szCs w:val="22"/>
                <w:lang w:val="es-CO"/>
              </w:rPr>
              <w:t xml:space="preserve">15 </w:t>
            </w:r>
            <w:proofErr w:type="gramStart"/>
            <w:r>
              <w:rPr>
                <w:rFonts w:ascii="Arial" w:hAnsi="Arial" w:cs="Arial"/>
                <w:sz w:val="22"/>
                <w:szCs w:val="22"/>
                <w:lang w:val="es-CO"/>
              </w:rPr>
              <w:t>Minutos</w:t>
            </w:r>
            <w:proofErr w:type="gramEnd"/>
          </w:p>
        </w:tc>
      </w:tr>
      <w:tr w:rsidR="00DD0FD9" w:rsidRPr="00B01621" w14:paraId="3C365E77" w14:textId="77777777" w:rsidTr="0022344A">
        <w:tc>
          <w:tcPr>
            <w:tcW w:w="623" w:type="dxa"/>
            <w:shd w:val="clear" w:color="auto" w:fill="auto"/>
            <w:vAlign w:val="center"/>
          </w:tcPr>
          <w:p w14:paraId="1D6C6608" w14:textId="45A76541" w:rsidR="00DD0FD9" w:rsidRPr="00DD0FD9" w:rsidRDefault="00DD0FD9" w:rsidP="00C7600E">
            <w:pPr>
              <w:autoSpaceDE w:val="0"/>
              <w:autoSpaceDN w:val="0"/>
              <w:adjustRightInd w:val="0"/>
              <w:jc w:val="center"/>
              <w:rPr>
                <w:rFonts w:ascii="Arial" w:hAnsi="Arial" w:cs="Arial"/>
                <w:b/>
                <w:bCs/>
                <w:sz w:val="22"/>
                <w:szCs w:val="22"/>
              </w:rPr>
            </w:pPr>
            <w:r w:rsidRPr="00DD0FD9">
              <w:rPr>
                <w:rFonts w:ascii="Arial" w:hAnsi="Arial" w:cs="Arial"/>
                <w:b/>
                <w:bCs/>
                <w:sz w:val="22"/>
                <w:szCs w:val="22"/>
              </w:rPr>
              <w:t>8</w:t>
            </w:r>
          </w:p>
        </w:tc>
        <w:tc>
          <w:tcPr>
            <w:tcW w:w="5096" w:type="dxa"/>
            <w:shd w:val="clear" w:color="auto" w:fill="auto"/>
          </w:tcPr>
          <w:p w14:paraId="62930ADC" w14:textId="22D114AA" w:rsidR="000840C4" w:rsidRPr="002D1307" w:rsidRDefault="00DD0FD9" w:rsidP="00C7600E">
            <w:pPr>
              <w:autoSpaceDE w:val="0"/>
              <w:autoSpaceDN w:val="0"/>
              <w:adjustRightInd w:val="0"/>
              <w:jc w:val="both"/>
              <w:rPr>
                <w:rFonts w:ascii="Arial" w:hAnsi="Arial" w:cs="Arial"/>
              </w:rPr>
            </w:pPr>
            <w:r w:rsidRPr="002D1307">
              <w:rPr>
                <w:rFonts w:ascii="Arial" w:hAnsi="Arial"/>
              </w:rPr>
              <w:t>Entrega personalmente la resolución y le informa al solicitante que es por 4 años y que en caso de que modifique alguna de las condiciones presentadas en el momento de obtener la Licencia, deberá informar en el término de un mes, sobre los cambios, para hacer los ajustes necesarios.   Después de firmar el recibido se archiva con su respectiva documentación.</w:t>
            </w:r>
          </w:p>
        </w:tc>
        <w:tc>
          <w:tcPr>
            <w:tcW w:w="1924" w:type="dxa"/>
            <w:shd w:val="clear" w:color="auto" w:fill="auto"/>
            <w:vAlign w:val="center"/>
          </w:tcPr>
          <w:p w14:paraId="7DFA9418" w14:textId="3D2D995B" w:rsidR="00DD0FD9" w:rsidRPr="002D1307" w:rsidRDefault="00DD0FD9" w:rsidP="00C7600E">
            <w:pPr>
              <w:jc w:val="center"/>
              <w:rPr>
                <w:rFonts w:ascii="Arial" w:hAnsi="Arial" w:cs="Arial"/>
                <w:lang w:val="es-CO"/>
              </w:rPr>
            </w:pPr>
            <w:r w:rsidRPr="002D1307">
              <w:rPr>
                <w:rFonts w:ascii="Arial" w:hAnsi="Arial" w:cs="Arial"/>
                <w:lang w:val="es-CO"/>
              </w:rPr>
              <w:t>Profesional Riesgos Profesionales</w:t>
            </w:r>
          </w:p>
        </w:tc>
        <w:tc>
          <w:tcPr>
            <w:tcW w:w="1537" w:type="dxa"/>
            <w:shd w:val="clear" w:color="auto" w:fill="auto"/>
            <w:vAlign w:val="center"/>
          </w:tcPr>
          <w:p w14:paraId="11106624" w14:textId="5AD69A39" w:rsidR="00DD0FD9" w:rsidRPr="00B01621" w:rsidRDefault="0022344A" w:rsidP="0022344A">
            <w:pPr>
              <w:jc w:val="center"/>
              <w:rPr>
                <w:rFonts w:ascii="Arial" w:hAnsi="Arial" w:cs="Arial"/>
                <w:sz w:val="22"/>
                <w:szCs w:val="22"/>
                <w:lang w:val="es-CO"/>
              </w:rPr>
            </w:pPr>
            <w:r>
              <w:rPr>
                <w:rFonts w:ascii="Arial" w:hAnsi="Arial" w:cs="Arial"/>
                <w:sz w:val="22"/>
                <w:szCs w:val="22"/>
                <w:lang w:val="es-CO"/>
              </w:rPr>
              <w:t xml:space="preserve">15 </w:t>
            </w:r>
            <w:proofErr w:type="gramStart"/>
            <w:r>
              <w:rPr>
                <w:rFonts w:ascii="Arial" w:hAnsi="Arial" w:cs="Arial"/>
                <w:sz w:val="22"/>
                <w:szCs w:val="22"/>
                <w:lang w:val="es-CO"/>
              </w:rPr>
              <w:t>Minutos</w:t>
            </w:r>
            <w:proofErr w:type="gramEnd"/>
          </w:p>
        </w:tc>
      </w:tr>
      <w:tr w:rsidR="00DD0FD9" w:rsidRPr="00B01621" w14:paraId="65C1A972" w14:textId="77777777" w:rsidTr="0022344A">
        <w:tc>
          <w:tcPr>
            <w:tcW w:w="623" w:type="dxa"/>
            <w:shd w:val="clear" w:color="auto" w:fill="auto"/>
            <w:vAlign w:val="center"/>
          </w:tcPr>
          <w:p w14:paraId="0CD2C8EF" w14:textId="17812694" w:rsidR="00DD0FD9" w:rsidRPr="00DD0FD9" w:rsidRDefault="00DD0FD9" w:rsidP="00C7600E">
            <w:pPr>
              <w:autoSpaceDE w:val="0"/>
              <w:autoSpaceDN w:val="0"/>
              <w:adjustRightInd w:val="0"/>
              <w:jc w:val="center"/>
              <w:rPr>
                <w:rFonts w:ascii="Arial" w:hAnsi="Arial" w:cs="Arial"/>
                <w:b/>
                <w:bCs/>
                <w:sz w:val="22"/>
                <w:szCs w:val="22"/>
              </w:rPr>
            </w:pPr>
            <w:r w:rsidRPr="00DD0FD9">
              <w:rPr>
                <w:rFonts w:ascii="Arial" w:hAnsi="Arial" w:cs="Arial"/>
                <w:b/>
                <w:bCs/>
                <w:sz w:val="22"/>
                <w:szCs w:val="22"/>
              </w:rPr>
              <w:t>9</w:t>
            </w:r>
          </w:p>
        </w:tc>
        <w:tc>
          <w:tcPr>
            <w:tcW w:w="5096" w:type="dxa"/>
            <w:shd w:val="clear" w:color="auto" w:fill="auto"/>
          </w:tcPr>
          <w:p w14:paraId="0D733A2A" w14:textId="39D2A445" w:rsidR="000840C4" w:rsidRPr="00AA682C" w:rsidRDefault="00DD0FD9" w:rsidP="00C7600E">
            <w:pPr>
              <w:autoSpaceDE w:val="0"/>
              <w:autoSpaceDN w:val="0"/>
              <w:adjustRightInd w:val="0"/>
              <w:jc w:val="both"/>
              <w:rPr>
                <w:rFonts w:ascii="Arial" w:hAnsi="Arial" w:cs="Arial"/>
              </w:rPr>
            </w:pPr>
            <w:r w:rsidRPr="00AA682C">
              <w:rPr>
                <w:rFonts w:ascii="Arial" w:hAnsi="Arial"/>
              </w:rPr>
              <w:t>Remite Trimestralmente oficio remisorio de las colillas de las consignaciones de la cuenta otros gastos en salud al secretario de Hacienda de Salud Departamental.</w:t>
            </w:r>
          </w:p>
        </w:tc>
        <w:tc>
          <w:tcPr>
            <w:tcW w:w="1924" w:type="dxa"/>
            <w:shd w:val="clear" w:color="auto" w:fill="auto"/>
            <w:vAlign w:val="center"/>
          </w:tcPr>
          <w:p w14:paraId="2C4CB41B" w14:textId="39E4AE27" w:rsidR="00DD0FD9" w:rsidRPr="00AA682C" w:rsidRDefault="00DD0FD9" w:rsidP="00C7600E">
            <w:pPr>
              <w:jc w:val="center"/>
              <w:rPr>
                <w:rFonts w:ascii="Arial" w:hAnsi="Arial" w:cs="Arial"/>
                <w:lang w:val="es-CO"/>
              </w:rPr>
            </w:pPr>
            <w:r w:rsidRPr="00AA682C">
              <w:rPr>
                <w:rFonts w:ascii="Arial" w:hAnsi="Arial" w:cs="Arial"/>
                <w:lang w:val="es-CO"/>
              </w:rPr>
              <w:t>Profesional Riesgos Profesionales</w:t>
            </w:r>
          </w:p>
        </w:tc>
        <w:tc>
          <w:tcPr>
            <w:tcW w:w="1537" w:type="dxa"/>
            <w:shd w:val="clear" w:color="auto" w:fill="auto"/>
            <w:vAlign w:val="center"/>
          </w:tcPr>
          <w:p w14:paraId="15A6369E" w14:textId="710D3A66" w:rsidR="00DD0FD9" w:rsidRPr="00AA682C" w:rsidRDefault="000840C4" w:rsidP="0022344A">
            <w:pPr>
              <w:jc w:val="center"/>
              <w:rPr>
                <w:rFonts w:ascii="Arial" w:hAnsi="Arial" w:cs="Arial"/>
                <w:lang w:val="es-CO"/>
              </w:rPr>
            </w:pPr>
            <w:r w:rsidRPr="00AA682C">
              <w:rPr>
                <w:rFonts w:ascii="Arial" w:hAnsi="Arial" w:cs="Arial"/>
                <w:lang w:val="es-CO"/>
              </w:rPr>
              <w:t>Trimestral</w:t>
            </w:r>
          </w:p>
        </w:tc>
      </w:tr>
    </w:tbl>
    <w:p w14:paraId="518E7239" w14:textId="77777777" w:rsidR="001D2A25" w:rsidRPr="008F16BE" w:rsidRDefault="001D2A25" w:rsidP="001D2A25">
      <w:pPr>
        <w:autoSpaceDE w:val="0"/>
        <w:autoSpaceDN w:val="0"/>
        <w:adjustRightInd w:val="0"/>
        <w:jc w:val="both"/>
        <w:rPr>
          <w:rFonts w:ascii="Arial" w:hAnsi="Arial" w:cs="Arial"/>
        </w:rPr>
      </w:pPr>
    </w:p>
    <w:p w14:paraId="60C0DF8E" w14:textId="1A306347" w:rsidR="001D2A25" w:rsidRDefault="001D2A25" w:rsidP="001D2A25">
      <w:pPr>
        <w:autoSpaceDE w:val="0"/>
        <w:autoSpaceDN w:val="0"/>
        <w:adjustRightInd w:val="0"/>
        <w:jc w:val="both"/>
        <w:rPr>
          <w:rFonts w:ascii="Arial" w:hAnsi="Arial" w:cs="Arial"/>
        </w:rPr>
      </w:pPr>
    </w:p>
    <w:p w14:paraId="4D5D577C" w14:textId="77777777" w:rsidR="000840C4" w:rsidRPr="008F16BE" w:rsidRDefault="000840C4" w:rsidP="001D2A25">
      <w:pPr>
        <w:autoSpaceDE w:val="0"/>
        <w:autoSpaceDN w:val="0"/>
        <w:adjustRightInd w:val="0"/>
        <w:jc w:val="both"/>
        <w:rPr>
          <w:rFonts w:ascii="Arial" w:hAnsi="Arial" w:cs="Arial"/>
        </w:rPr>
      </w:pPr>
    </w:p>
    <w:p w14:paraId="4DE1352C" w14:textId="69CDA3BC" w:rsidR="00BB7266" w:rsidRPr="00617EE6" w:rsidRDefault="00FD4739" w:rsidP="001D2A25">
      <w:pPr>
        <w:pStyle w:val="Ttulo1"/>
        <w:numPr>
          <w:ilvl w:val="0"/>
          <w:numId w:val="28"/>
        </w:numPr>
        <w:pBdr>
          <w:top w:val="single" w:sz="4" w:space="1" w:color="auto" w:shadow="1"/>
          <w:left w:val="single" w:sz="4" w:space="4" w:color="auto" w:shadow="1"/>
          <w:bottom w:val="single" w:sz="4" w:space="1" w:color="auto" w:shadow="1"/>
          <w:right w:val="single" w:sz="4" w:space="4" w:color="auto" w:shadow="1"/>
        </w:pBdr>
        <w:shd w:val="clear" w:color="auto" w:fill="17365D"/>
        <w:tabs>
          <w:tab w:val="left" w:pos="567"/>
        </w:tabs>
        <w:spacing w:before="100" w:beforeAutospacing="1" w:after="100" w:afterAutospacing="1" w:line="20" w:lineRule="atLeast"/>
        <w:ind w:left="462" w:hanging="432"/>
        <w:jc w:val="center"/>
        <w:rPr>
          <w:rFonts w:ascii="Arial" w:hAnsi="Arial" w:cs="Arial"/>
          <w:sz w:val="24"/>
          <w:szCs w:val="24"/>
        </w:rPr>
      </w:pPr>
      <w:r>
        <w:rPr>
          <w:rFonts w:ascii="Arial" w:hAnsi="Arial" w:cs="Arial"/>
          <w:sz w:val="24"/>
          <w:szCs w:val="24"/>
        </w:rPr>
        <w:t xml:space="preserve">7. </w:t>
      </w:r>
      <w:r w:rsidR="001D2A25">
        <w:rPr>
          <w:rFonts w:ascii="Arial" w:hAnsi="Arial" w:cs="Arial"/>
          <w:sz w:val="24"/>
          <w:szCs w:val="24"/>
        </w:rPr>
        <w:t>FL</w:t>
      </w:r>
      <w:r w:rsidR="00BB7266">
        <w:rPr>
          <w:rFonts w:ascii="Arial" w:hAnsi="Arial" w:cs="Arial"/>
          <w:sz w:val="24"/>
          <w:szCs w:val="24"/>
        </w:rPr>
        <w:t>UJOGRAMA</w:t>
      </w:r>
    </w:p>
    <w:p w14:paraId="016268F7" w14:textId="4981288C" w:rsidR="00AA5DC8" w:rsidRDefault="00412043" w:rsidP="00412043">
      <w:pPr>
        <w:rPr>
          <w:rFonts w:ascii="Arial" w:hAnsi="Arial" w:cs="Arial"/>
          <w:lang w:val="es-CO"/>
        </w:rPr>
      </w:pPr>
      <w:r w:rsidRPr="003A1FE0">
        <w:rPr>
          <w:rFonts w:ascii="Arial" w:hAnsi="Arial" w:cs="Arial"/>
          <w:b/>
          <w:color w:val="000000"/>
          <w:lang w:eastAsia="es-CO"/>
        </w:rPr>
        <w:t>6.1 Licencias de Salud Ocupacional</w:t>
      </w:r>
    </w:p>
    <w:p w14:paraId="488FCC19" w14:textId="77777777" w:rsidR="00412043" w:rsidRDefault="00412043" w:rsidP="00412043">
      <w:pPr>
        <w:jc w:val="center"/>
        <w:rPr>
          <w:rFonts w:ascii="Arial" w:hAnsi="Arial" w:cs="Arial"/>
          <w:lang w:val="es-CO"/>
        </w:rPr>
      </w:pPr>
    </w:p>
    <w:p w14:paraId="3134B31F" w14:textId="65DD785E" w:rsidR="00AA5DC8" w:rsidRDefault="00AA5DC8" w:rsidP="00556E7F">
      <w:pPr>
        <w:jc w:val="center"/>
        <w:rPr>
          <w:rFonts w:ascii="Arial" w:hAnsi="Arial" w:cs="Arial"/>
          <w:lang w:val="es-CO"/>
        </w:rPr>
      </w:pPr>
    </w:p>
    <w:p w14:paraId="1C74F72B" w14:textId="5A884F35" w:rsidR="00AA5DC8" w:rsidRDefault="00412043" w:rsidP="00556E7F">
      <w:pPr>
        <w:jc w:val="center"/>
        <w:rPr>
          <w:rFonts w:ascii="Arial" w:hAnsi="Arial" w:cs="Arial"/>
          <w:lang w:val="es-CO"/>
        </w:rPr>
      </w:pPr>
      <w:r>
        <w:rPr>
          <w:noProof/>
          <w:lang w:val="es-CO" w:eastAsia="es-CO"/>
        </w:rPr>
        <w:drawing>
          <wp:inline distT="0" distB="0" distL="0" distR="0" wp14:anchorId="3A538A75" wp14:editId="7E8536C6">
            <wp:extent cx="5474282" cy="6198919"/>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414" t="17321" r="28691" b="10032"/>
                    <a:stretch/>
                  </pic:blipFill>
                  <pic:spPr bwMode="auto">
                    <a:xfrm>
                      <a:off x="0" y="0"/>
                      <a:ext cx="5538290" cy="6271400"/>
                    </a:xfrm>
                    <a:prstGeom prst="rect">
                      <a:avLst/>
                    </a:prstGeom>
                    <a:ln>
                      <a:noFill/>
                    </a:ln>
                    <a:extLst>
                      <a:ext uri="{53640926-AAD7-44D8-BBD7-CCE9431645EC}">
                        <a14:shadowObscured xmlns:a14="http://schemas.microsoft.com/office/drawing/2010/main"/>
                      </a:ext>
                    </a:extLst>
                  </pic:spPr>
                </pic:pic>
              </a:graphicData>
            </a:graphic>
          </wp:inline>
        </w:drawing>
      </w:r>
    </w:p>
    <w:p w14:paraId="507A6095" w14:textId="01D807FA" w:rsidR="00412043" w:rsidRDefault="00412043" w:rsidP="00556E7F">
      <w:pPr>
        <w:jc w:val="center"/>
        <w:rPr>
          <w:rFonts w:ascii="Arial" w:hAnsi="Arial" w:cs="Arial"/>
          <w:lang w:val="es-CO"/>
        </w:rPr>
      </w:pPr>
    </w:p>
    <w:p w14:paraId="5BACED5A" w14:textId="141A7C80" w:rsidR="00412043" w:rsidRDefault="00412043" w:rsidP="00412043">
      <w:pPr>
        <w:tabs>
          <w:tab w:val="left" w:pos="5923"/>
        </w:tabs>
        <w:autoSpaceDE w:val="0"/>
        <w:autoSpaceDN w:val="0"/>
        <w:adjustRightInd w:val="0"/>
        <w:jc w:val="both"/>
        <w:rPr>
          <w:rFonts w:ascii="Arial" w:hAnsi="Arial" w:cs="Arial"/>
          <w:b/>
        </w:rPr>
      </w:pPr>
      <w:r w:rsidRPr="008F16BE">
        <w:rPr>
          <w:rFonts w:ascii="Arial" w:hAnsi="Arial" w:cs="Arial"/>
          <w:b/>
        </w:rPr>
        <w:t xml:space="preserve">6.2 Licencias de Equipos </w:t>
      </w:r>
      <w:proofErr w:type="spellStart"/>
      <w:r w:rsidRPr="008F16BE">
        <w:rPr>
          <w:rFonts w:ascii="Arial" w:hAnsi="Arial" w:cs="Arial"/>
          <w:b/>
        </w:rPr>
        <w:t>Rx</w:t>
      </w:r>
      <w:proofErr w:type="spellEnd"/>
    </w:p>
    <w:p w14:paraId="5726F611" w14:textId="0030DCA5" w:rsidR="00412043" w:rsidRDefault="00412043" w:rsidP="00412043">
      <w:pPr>
        <w:tabs>
          <w:tab w:val="left" w:pos="5923"/>
        </w:tabs>
        <w:autoSpaceDE w:val="0"/>
        <w:autoSpaceDN w:val="0"/>
        <w:adjustRightInd w:val="0"/>
        <w:jc w:val="both"/>
        <w:rPr>
          <w:rFonts w:ascii="Arial" w:hAnsi="Arial" w:cs="Arial"/>
          <w:b/>
        </w:rPr>
      </w:pPr>
    </w:p>
    <w:p w14:paraId="7651A45A" w14:textId="6D8D5704" w:rsidR="00412043" w:rsidRDefault="0090724E" w:rsidP="00412043">
      <w:pPr>
        <w:tabs>
          <w:tab w:val="left" w:pos="5923"/>
        </w:tabs>
        <w:autoSpaceDE w:val="0"/>
        <w:autoSpaceDN w:val="0"/>
        <w:adjustRightInd w:val="0"/>
        <w:jc w:val="both"/>
        <w:rPr>
          <w:rFonts w:ascii="Arial" w:hAnsi="Arial" w:cs="Arial"/>
          <w:b/>
        </w:rPr>
      </w:pPr>
      <w:r>
        <w:rPr>
          <w:noProof/>
          <w:lang w:val="es-CO" w:eastAsia="es-CO"/>
        </w:rPr>
        <w:lastRenderedPageBreak/>
        <w:drawing>
          <wp:anchor distT="0" distB="0" distL="114300" distR="114300" simplePos="0" relativeHeight="251658240" behindDoc="0" locked="0" layoutInCell="1" allowOverlap="1" wp14:anchorId="3EBAD4D7" wp14:editId="6F1CA6C7">
            <wp:simplePos x="0" y="0"/>
            <wp:positionH relativeFrom="margin">
              <wp:posOffset>481965</wp:posOffset>
            </wp:positionH>
            <wp:positionV relativeFrom="paragraph">
              <wp:posOffset>19050</wp:posOffset>
            </wp:positionV>
            <wp:extent cx="4600575" cy="6987540"/>
            <wp:effectExtent l="0" t="0" r="9525" b="3810"/>
            <wp:wrapThrough wrapText="bothSides">
              <wp:wrapPolygon edited="0">
                <wp:start x="0" y="0"/>
                <wp:lineTo x="0" y="21553"/>
                <wp:lineTo x="21555" y="21553"/>
                <wp:lineTo x="2155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3774" t="14490" r="39579" b="5212"/>
                    <a:stretch/>
                  </pic:blipFill>
                  <pic:spPr bwMode="auto">
                    <a:xfrm>
                      <a:off x="0" y="0"/>
                      <a:ext cx="4600575" cy="6987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F709A6" w14:textId="45F65107" w:rsidR="00412043" w:rsidRDefault="00412043" w:rsidP="00412043">
      <w:pPr>
        <w:tabs>
          <w:tab w:val="left" w:pos="5923"/>
        </w:tabs>
        <w:autoSpaceDE w:val="0"/>
        <w:autoSpaceDN w:val="0"/>
        <w:adjustRightInd w:val="0"/>
        <w:jc w:val="both"/>
        <w:rPr>
          <w:rFonts w:ascii="Arial" w:hAnsi="Arial" w:cs="Arial"/>
          <w:b/>
        </w:rPr>
      </w:pPr>
    </w:p>
    <w:p w14:paraId="158F6392" w14:textId="38EB8C57" w:rsidR="00AA1A85" w:rsidRDefault="00AA1A85" w:rsidP="00412043">
      <w:pPr>
        <w:tabs>
          <w:tab w:val="left" w:pos="5923"/>
        </w:tabs>
        <w:autoSpaceDE w:val="0"/>
        <w:autoSpaceDN w:val="0"/>
        <w:adjustRightInd w:val="0"/>
        <w:jc w:val="both"/>
        <w:rPr>
          <w:rFonts w:ascii="Arial" w:hAnsi="Arial" w:cs="Arial"/>
          <w:b/>
        </w:rPr>
      </w:pPr>
    </w:p>
    <w:p w14:paraId="3F73B734" w14:textId="55481850" w:rsidR="00AA1A85" w:rsidRDefault="00AA1A85" w:rsidP="00412043">
      <w:pPr>
        <w:tabs>
          <w:tab w:val="left" w:pos="5923"/>
        </w:tabs>
        <w:autoSpaceDE w:val="0"/>
        <w:autoSpaceDN w:val="0"/>
        <w:adjustRightInd w:val="0"/>
        <w:jc w:val="both"/>
        <w:rPr>
          <w:rFonts w:ascii="Arial" w:hAnsi="Arial" w:cs="Arial"/>
          <w:b/>
        </w:rPr>
      </w:pPr>
    </w:p>
    <w:p w14:paraId="49D98769" w14:textId="392C9286" w:rsidR="00AA1A85" w:rsidRDefault="00AA1A85" w:rsidP="00412043">
      <w:pPr>
        <w:tabs>
          <w:tab w:val="left" w:pos="5923"/>
        </w:tabs>
        <w:autoSpaceDE w:val="0"/>
        <w:autoSpaceDN w:val="0"/>
        <w:adjustRightInd w:val="0"/>
        <w:jc w:val="both"/>
        <w:rPr>
          <w:rFonts w:ascii="Arial" w:hAnsi="Arial" w:cs="Arial"/>
          <w:b/>
        </w:rPr>
      </w:pPr>
    </w:p>
    <w:p w14:paraId="7DFDEE2D" w14:textId="11A729D7" w:rsidR="00AA1A85" w:rsidRDefault="00AA1A85" w:rsidP="00412043">
      <w:pPr>
        <w:tabs>
          <w:tab w:val="left" w:pos="5923"/>
        </w:tabs>
        <w:autoSpaceDE w:val="0"/>
        <w:autoSpaceDN w:val="0"/>
        <w:adjustRightInd w:val="0"/>
        <w:jc w:val="both"/>
        <w:rPr>
          <w:rFonts w:ascii="Arial" w:hAnsi="Arial" w:cs="Arial"/>
          <w:b/>
        </w:rPr>
      </w:pPr>
    </w:p>
    <w:p w14:paraId="54FCC963" w14:textId="00C6C238" w:rsidR="00AA1A85" w:rsidRDefault="00AA1A85" w:rsidP="00412043">
      <w:pPr>
        <w:tabs>
          <w:tab w:val="left" w:pos="5923"/>
        </w:tabs>
        <w:autoSpaceDE w:val="0"/>
        <w:autoSpaceDN w:val="0"/>
        <w:adjustRightInd w:val="0"/>
        <w:jc w:val="both"/>
        <w:rPr>
          <w:rFonts w:ascii="Arial" w:hAnsi="Arial" w:cs="Arial"/>
          <w:b/>
        </w:rPr>
      </w:pPr>
    </w:p>
    <w:p w14:paraId="64159D5B" w14:textId="2C42A30C" w:rsidR="00AA1A85" w:rsidRDefault="00AA1A85" w:rsidP="00412043">
      <w:pPr>
        <w:tabs>
          <w:tab w:val="left" w:pos="5923"/>
        </w:tabs>
        <w:autoSpaceDE w:val="0"/>
        <w:autoSpaceDN w:val="0"/>
        <w:adjustRightInd w:val="0"/>
        <w:jc w:val="both"/>
        <w:rPr>
          <w:rFonts w:ascii="Arial" w:hAnsi="Arial" w:cs="Arial"/>
          <w:b/>
        </w:rPr>
      </w:pPr>
    </w:p>
    <w:p w14:paraId="1375D363" w14:textId="2A3B3024" w:rsidR="00AA1A85" w:rsidRDefault="00AA1A85" w:rsidP="00412043">
      <w:pPr>
        <w:tabs>
          <w:tab w:val="left" w:pos="5923"/>
        </w:tabs>
        <w:autoSpaceDE w:val="0"/>
        <w:autoSpaceDN w:val="0"/>
        <w:adjustRightInd w:val="0"/>
        <w:jc w:val="both"/>
        <w:rPr>
          <w:rFonts w:ascii="Arial" w:hAnsi="Arial" w:cs="Arial"/>
          <w:b/>
        </w:rPr>
      </w:pPr>
    </w:p>
    <w:p w14:paraId="3BB2B13E" w14:textId="51465B08" w:rsidR="00AA1A85" w:rsidRDefault="00AA1A85" w:rsidP="00412043">
      <w:pPr>
        <w:tabs>
          <w:tab w:val="left" w:pos="5923"/>
        </w:tabs>
        <w:autoSpaceDE w:val="0"/>
        <w:autoSpaceDN w:val="0"/>
        <w:adjustRightInd w:val="0"/>
        <w:jc w:val="both"/>
        <w:rPr>
          <w:rFonts w:ascii="Arial" w:hAnsi="Arial" w:cs="Arial"/>
          <w:b/>
        </w:rPr>
      </w:pPr>
    </w:p>
    <w:p w14:paraId="131F3500" w14:textId="2F40F47A" w:rsidR="00AA1A85" w:rsidRDefault="00AA1A85" w:rsidP="00412043">
      <w:pPr>
        <w:tabs>
          <w:tab w:val="left" w:pos="5923"/>
        </w:tabs>
        <w:autoSpaceDE w:val="0"/>
        <w:autoSpaceDN w:val="0"/>
        <w:adjustRightInd w:val="0"/>
        <w:jc w:val="both"/>
        <w:rPr>
          <w:rFonts w:ascii="Arial" w:hAnsi="Arial" w:cs="Arial"/>
          <w:b/>
        </w:rPr>
      </w:pPr>
    </w:p>
    <w:p w14:paraId="69EFBDFD" w14:textId="2D5892AA" w:rsidR="00AA1A85" w:rsidRDefault="00AA1A85" w:rsidP="00412043">
      <w:pPr>
        <w:tabs>
          <w:tab w:val="left" w:pos="5923"/>
        </w:tabs>
        <w:autoSpaceDE w:val="0"/>
        <w:autoSpaceDN w:val="0"/>
        <w:adjustRightInd w:val="0"/>
        <w:jc w:val="both"/>
        <w:rPr>
          <w:rFonts w:ascii="Arial" w:hAnsi="Arial" w:cs="Arial"/>
          <w:b/>
        </w:rPr>
      </w:pPr>
    </w:p>
    <w:p w14:paraId="39FF51FC" w14:textId="12F8FC4D" w:rsidR="00AA1A85" w:rsidRDefault="00AA1A85" w:rsidP="00412043">
      <w:pPr>
        <w:tabs>
          <w:tab w:val="left" w:pos="5923"/>
        </w:tabs>
        <w:autoSpaceDE w:val="0"/>
        <w:autoSpaceDN w:val="0"/>
        <w:adjustRightInd w:val="0"/>
        <w:jc w:val="both"/>
        <w:rPr>
          <w:rFonts w:ascii="Arial" w:hAnsi="Arial" w:cs="Arial"/>
          <w:b/>
        </w:rPr>
      </w:pPr>
    </w:p>
    <w:p w14:paraId="74F3E1F2" w14:textId="4B300829" w:rsidR="00AA1A85" w:rsidRDefault="00AA1A85" w:rsidP="00412043">
      <w:pPr>
        <w:tabs>
          <w:tab w:val="left" w:pos="5923"/>
        </w:tabs>
        <w:autoSpaceDE w:val="0"/>
        <w:autoSpaceDN w:val="0"/>
        <w:adjustRightInd w:val="0"/>
        <w:jc w:val="both"/>
        <w:rPr>
          <w:rFonts w:ascii="Arial" w:hAnsi="Arial" w:cs="Arial"/>
          <w:b/>
        </w:rPr>
      </w:pPr>
    </w:p>
    <w:p w14:paraId="0CB5E17E" w14:textId="38985506" w:rsidR="00AA1A85" w:rsidRDefault="00AA1A85" w:rsidP="00412043">
      <w:pPr>
        <w:tabs>
          <w:tab w:val="left" w:pos="5923"/>
        </w:tabs>
        <w:autoSpaceDE w:val="0"/>
        <w:autoSpaceDN w:val="0"/>
        <w:adjustRightInd w:val="0"/>
        <w:jc w:val="both"/>
        <w:rPr>
          <w:rFonts w:ascii="Arial" w:hAnsi="Arial" w:cs="Arial"/>
          <w:b/>
        </w:rPr>
      </w:pPr>
    </w:p>
    <w:p w14:paraId="47028E23" w14:textId="4813AF14" w:rsidR="00AA1A85" w:rsidRDefault="00AA1A85" w:rsidP="00412043">
      <w:pPr>
        <w:tabs>
          <w:tab w:val="left" w:pos="5923"/>
        </w:tabs>
        <w:autoSpaceDE w:val="0"/>
        <w:autoSpaceDN w:val="0"/>
        <w:adjustRightInd w:val="0"/>
        <w:jc w:val="both"/>
        <w:rPr>
          <w:rFonts w:ascii="Arial" w:hAnsi="Arial" w:cs="Arial"/>
          <w:b/>
        </w:rPr>
      </w:pPr>
    </w:p>
    <w:p w14:paraId="36306E5A" w14:textId="7B065599" w:rsidR="00AA1A85" w:rsidRDefault="00AA1A85" w:rsidP="00412043">
      <w:pPr>
        <w:tabs>
          <w:tab w:val="left" w:pos="5923"/>
        </w:tabs>
        <w:autoSpaceDE w:val="0"/>
        <w:autoSpaceDN w:val="0"/>
        <w:adjustRightInd w:val="0"/>
        <w:jc w:val="both"/>
        <w:rPr>
          <w:rFonts w:ascii="Arial" w:hAnsi="Arial" w:cs="Arial"/>
          <w:b/>
        </w:rPr>
      </w:pPr>
    </w:p>
    <w:p w14:paraId="3D0EC5CB" w14:textId="7AC6D648" w:rsidR="00AA1A85" w:rsidRDefault="00AA1A85" w:rsidP="00412043">
      <w:pPr>
        <w:tabs>
          <w:tab w:val="left" w:pos="5923"/>
        </w:tabs>
        <w:autoSpaceDE w:val="0"/>
        <w:autoSpaceDN w:val="0"/>
        <w:adjustRightInd w:val="0"/>
        <w:jc w:val="both"/>
        <w:rPr>
          <w:rFonts w:ascii="Arial" w:hAnsi="Arial" w:cs="Arial"/>
          <w:b/>
        </w:rPr>
      </w:pPr>
    </w:p>
    <w:p w14:paraId="39178AAF" w14:textId="57301F3C" w:rsidR="00AA1A85" w:rsidRDefault="00AA1A85" w:rsidP="00412043">
      <w:pPr>
        <w:tabs>
          <w:tab w:val="left" w:pos="5923"/>
        </w:tabs>
        <w:autoSpaceDE w:val="0"/>
        <w:autoSpaceDN w:val="0"/>
        <w:adjustRightInd w:val="0"/>
        <w:jc w:val="both"/>
        <w:rPr>
          <w:rFonts w:ascii="Arial" w:hAnsi="Arial" w:cs="Arial"/>
          <w:b/>
        </w:rPr>
      </w:pPr>
    </w:p>
    <w:p w14:paraId="6C2B1B75" w14:textId="4CC94F77" w:rsidR="00AA1A85" w:rsidRDefault="00AA1A85" w:rsidP="00412043">
      <w:pPr>
        <w:tabs>
          <w:tab w:val="left" w:pos="5923"/>
        </w:tabs>
        <w:autoSpaceDE w:val="0"/>
        <w:autoSpaceDN w:val="0"/>
        <w:adjustRightInd w:val="0"/>
        <w:jc w:val="both"/>
        <w:rPr>
          <w:rFonts w:ascii="Arial" w:hAnsi="Arial" w:cs="Arial"/>
          <w:b/>
        </w:rPr>
      </w:pPr>
    </w:p>
    <w:p w14:paraId="61FA5ABA" w14:textId="5C776AE2" w:rsidR="00AA1A85" w:rsidRDefault="00AA1A85" w:rsidP="00412043">
      <w:pPr>
        <w:tabs>
          <w:tab w:val="left" w:pos="5923"/>
        </w:tabs>
        <w:autoSpaceDE w:val="0"/>
        <w:autoSpaceDN w:val="0"/>
        <w:adjustRightInd w:val="0"/>
        <w:jc w:val="both"/>
        <w:rPr>
          <w:rFonts w:ascii="Arial" w:hAnsi="Arial" w:cs="Arial"/>
          <w:b/>
        </w:rPr>
      </w:pPr>
    </w:p>
    <w:p w14:paraId="6C4C4DB8" w14:textId="464E8215" w:rsidR="00AA1A85" w:rsidRDefault="00AA1A85" w:rsidP="00412043">
      <w:pPr>
        <w:tabs>
          <w:tab w:val="left" w:pos="5923"/>
        </w:tabs>
        <w:autoSpaceDE w:val="0"/>
        <w:autoSpaceDN w:val="0"/>
        <w:adjustRightInd w:val="0"/>
        <w:jc w:val="both"/>
        <w:rPr>
          <w:rFonts w:ascii="Arial" w:hAnsi="Arial" w:cs="Arial"/>
          <w:b/>
        </w:rPr>
      </w:pPr>
    </w:p>
    <w:p w14:paraId="4CE12B62" w14:textId="754A1A93" w:rsidR="00AA1A85" w:rsidRDefault="00AA1A85" w:rsidP="00412043">
      <w:pPr>
        <w:tabs>
          <w:tab w:val="left" w:pos="5923"/>
        </w:tabs>
        <w:autoSpaceDE w:val="0"/>
        <w:autoSpaceDN w:val="0"/>
        <w:adjustRightInd w:val="0"/>
        <w:jc w:val="both"/>
        <w:rPr>
          <w:rFonts w:ascii="Arial" w:hAnsi="Arial" w:cs="Arial"/>
          <w:b/>
        </w:rPr>
      </w:pPr>
    </w:p>
    <w:p w14:paraId="36EA80A6" w14:textId="5D5634E6" w:rsidR="00AA1A85" w:rsidRDefault="00AA1A85" w:rsidP="00412043">
      <w:pPr>
        <w:tabs>
          <w:tab w:val="left" w:pos="5923"/>
        </w:tabs>
        <w:autoSpaceDE w:val="0"/>
        <w:autoSpaceDN w:val="0"/>
        <w:adjustRightInd w:val="0"/>
        <w:jc w:val="both"/>
        <w:rPr>
          <w:rFonts w:ascii="Arial" w:hAnsi="Arial" w:cs="Arial"/>
          <w:b/>
        </w:rPr>
      </w:pPr>
    </w:p>
    <w:p w14:paraId="4F38382A" w14:textId="3ACF9094" w:rsidR="00AA1A85" w:rsidRDefault="00AA1A85" w:rsidP="00412043">
      <w:pPr>
        <w:tabs>
          <w:tab w:val="left" w:pos="5923"/>
        </w:tabs>
        <w:autoSpaceDE w:val="0"/>
        <w:autoSpaceDN w:val="0"/>
        <w:adjustRightInd w:val="0"/>
        <w:jc w:val="both"/>
        <w:rPr>
          <w:rFonts w:ascii="Arial" w:hAnsi="Arial" w:cs="Arial"/>
          <w:b/>
        </w:rPr>
      </w:pPr>
    </w:p>
    <w:p w14:paraId="47EA5821" w14:textId="0443C614" w:rsidR="00AA1A85" w:rsidRDefault="00AA1A85" w:rsidP="00412043">
      <w:pPr>
        <w:tabs>
          <w:tab w:val="left" w:pos="5923"/>
        </w:tabs>
        <w:autoSpaceDE w:val="0"/>
        <w:autoSpaceDN w:val="0"/>
        <w:adjustRightInd w:val="0"/>
        <w:jc w:val="both"/>
        <w:rPr>
          <w:rFonts w:ascii="Arial" w:hAnsi="Arial" w:cs="Arial"/>
          <w:b/>
        </w:rPr>
      </w:pPr>
    </w:p>
    <w:p w14:paraId="3712A9CF" w14:textId="62093B0C" w:rsidR="00AA1A85" w:rsidRDefault="00AA1A85" w:rsidP="00412043">
      <w:pPr>
        <w:tabs>
          <w:tab w:val="left" w:pos="5923"/>
        </w:tabs>
        <w:autoSpaceDE w:val="0"/>
        <w:autoSpaceDN w:val="0"/>
        <w:adjustRightInd w:val="0"/>
        <w:jc w:val="both"/>
        <w:rPr>
          <w:rFonts w:ascii="Arial" w:hAnsi="Arial" w:cs="Arial"/>
          <w:b/>
        </w:rPr>
      </w:pPr>
    </w:p>
    <w:p w14:paraId="172B14D4" w14:textId="2DAFAAA8" w:rsidR="00AA1A85" w:rsidRDefault="00AA1A85" w:rsidP="00412043">
      <w:pPr>
        <w:tabs>
          <w:tab w:val="left" w:pos="5923"/>
        </w:tabs>
        <w:autoSpaceDE w:val="0"/>
        <w:autoSpaceDN w:val="0"/>
        <w:adjustRightInd w:val="0"/>
        <w:jc w:val="both"/>
        <w:rPr>
          <w:rFonts w:ascii="Arial" w:hAnsi="Arial" w:cs="Arial"/>
          <w:b/>
        </w:rPr>
      </w:pPr>
    </w:p>
    <w:p w14:paraId="4732B431" w14:textId="7D96B3C8" w:rsidR="00AA1A85" w:rsidRDefault="00AA1A85" w:rsidP="00412043">
      <w:pPr>
        <w:tabs>
          <w:tab w:val="left" w:pos="5923"/>
        </w:tabs>
        <w:autoSpaceDE w:val="0"/>
        <w:autoSpaceDN w:val="0"/>
        <w:adjustRightInd w:val="0"/>
        <w:jc w:val="both"/>
        <w:rPr>
          <w:rFonts w:ascii="Arial" w:hAnsi="Arial" w:cs="Arial"/>
          <w:b/>
        </w:rPr>
      </w:pPr>
    </w:p>
    <w:p w14:paraId="197BF72B" w14:textId="43C5FBAC" w:rsidR="00AA1A85" w:rsidRDefault="00AA1A85" w:rsidP="00412043">
      <w:pPr>
        <w:tabs>
          <w:tab w:val="left" w:pos="5923"/>
        </w:tabs>
        <w:autoSpaceDE w:val="0"/>
        <w:autoSpaceDN w:val="0"/>
        <w:adjustRightInd w:val="0"/>
        <w:jc w:val="both"/>
        <w:rPr>
          <w:rFonts w:ascii="Arial" w:hAnsi="Arial" w:cs="Arial"/>
          <w:b/>
        </w:rPr>
      </w:pPr>
    </w:p>
    <w:p w14:paraId="1D54C12A" w14:textId="57832D44" w:rsidR="00AA1A85" w:rsidRDefault="00AA1A85" w:rsidP="00412043">
      <w:pPr>
        <w:tabs>
          <w:tab w:val="left" w:pos="5923"/>
        </w:tabs>
        <w:autoSpaceDE w:val="0"/>
        <w:autoSpaceDN w:val="0"/>
        <w:adjustRightInd w:val="0"/>
        <w:jc w:val="both"/>
        <w:rPr>
          <w:rFonts w:ascii="Arial" w:hAnsi="Arial" w:cs="Arial"/>
          <w:b/>
        </w:rPr>
      </w:pPr>
    </w:p>
    <w:p w14:paraId="5E6C6EB4" w14:textId="00DFE9E7" w:rsidR="00AA1A85" w:rsidRDefault="00AA1A85" w:rsidP="00412043">
      <w:pPr>
        <w:tabs>
          <w:tab w:val="left" w:pos="5923"/>
        </w:tabs>
        <w:autoSpaceDE w:val="0"/>
        <w:autoSpaceDN w:val="0"/>
        <w:adjustRightInd w:val="0"/>
        <w:jc w:val="both"/>
        <w:rPr>
          <w:rFonts w:ascii="Arial" w:hAnsi="Arial" w:cs="Arial"/>
          <w:b/>
        </w:rPr>
      </w:pPr>
    </w:p>
    <w:p w14:paraId="291CF5B9" w14:textId="570B7387" w:rsidR="00AA1A85" w:rsidRDefault="00AA1A85" w:rsidP="00412043">
      <w:pPr>
        <w:tabs>
          <w:tab w:val="left" w:pos="5923"/>
        </w:tabs>
        <w:autoSpaceDE w:val="0"/>
        <w:autoSpaceDN w:val="0"/>
        <w:adjustRightInd w:val="0"/>
        <w:jc w:val="both"/>
        <w:rPr>
          <w:rFonts w:ascii="Arial" w:hAnsi="Arial" w:cs="Arial"/>
          <w:b/>
        </w:rPr>
      </w:pPr>
    </w:p>
    <w:p w14:paraId="6D5BE5A8" w14:textId="79865DDB" w:rsidR="00AA1A85" w:rsidRDefault="00AA1A85" w:rsidP="00412043">
      <w:pPr>
        <w:tabs>
          <w:tab w:val="left" w:pos="5923"/>
        </w:tabs>
        <w:autoSpaceDE w:val="0"/>
        <w:autoSpaceDN w:val="0"/>
        <w:adjustRightInd w:val="0"/>
        <w:jc w:val="both"/>
        <w:rPr>
          <w:rFonts w:ascii="Arial" w:hAnsi="Arial" w:cs="Arial"/>
          <w:b/>
        </w:rPr>
      </w:pPr>
    </w:p>
    <w:p w14:paraId="32CB9644" w14:textId="47508459" w:rsidR="00AA1A85" w:rsidRDefault="00AA1A85" w:rsidP="00412043">
      <w:pPr>
        <w:tabs>
          <w:tab w:val="left" w:pos="5923"/>
        </w:tabs>
        <w:autoSpaceDE w:val="0"/>
        <w:autoSpaceDN w:val="0"/>
        <w:adjustRightInd w:val="0"/>
        <w:jc w:val="both"/>
        <w:rPr>
          <w:rFonts w:ascii="Arial" w:hAnsi="Arial" w:cs="Arial"/>
          <w:b/>
        </w:rPr>
      </w:pPr>
    </w:p>
    <w:p w14:paraId="76F21568" w14:textId="402C3722" w:rsidR="00AA1A85" w:rsidRDefault="00AA1A85" w:rsidP="00412043">
      <w:pPr>
        <w:tabs>
          <w:tab w:val="left" w:pos="5923"/>
        </w:tabs>
        <w:autoSpaceDE w:val="0"/>
        <w:autoSpaceDN w:val="0"/>
        <w:adjustRightInd w:val="0"/>
        <w:jc w:val="both"/>
        <w:rPr>
          <w:rFonts w:ascii="Arial" w:hAnsi="Arial" w:cs="Arial"/>
          <w:b/>
        </w:rPr>
      </w:pPr>
    </w:p>
    <w:p w14:paraId="7B4BF308" w14:textId="2BB77863" w:rsidR="00AA1A85" w:rsidRDefault="00AA1A85" w:rsidP="00412043">
      <w:pPr>
        <w:tabs>
          <w:tab w:val="left" w:pos="5923"/>
        </w:tabs>
        <w:autoSpaceDE w:val="0"/>
        <w:autoSpaceDN w:val="0"/>
        <w:adjustRightInd w:val="0"/>
        <w:jc w:val="both"/>
        <w:rPr>
          <w:rFonts w:ascii="Arial" w:hAnsi="Arial" w:cs="Arial"/>
          <w:b/>
        </w:rPr>
      </w:pPr>
    </w:p>
    <w:p w14:paraId="389238D2" w14:textId="77777777" w:rsidR="00AA1A85" w:rsidRDefault="00AA1A85" w:rsidP="00412043">
      <w:pPr>
        <w:tabs>
          <w:tab w:val="left" w:pos="5923"/>
        </w:tabs>
        <w:autoSpaceDE w:val="0"/>
        <w:autoSpaceDN w:val="0"/>
        <w:adjustRightInd w:val="0"/>
        <w:jc w:val="both"/>
        <w:rPr>
          <w:rFonts w:ascii="Arial" w:hAnsi="Arial" w:cs="Arial"/>
          <w:b/>
        </w:rPr>
      </w:pPr>
    </w:p>
    <w:p w14:paraId="7DFBC776" w14:textId="3F1FEC95" w:rsidR="00AA1A85" w:rsidRDefault="00AA1A85" w:rsidP="00412043">
      <w:pPr>
        <w:tabs>
          <w:tab w:val="left" w:pos="5923"/>
        </w:tabs>
        <w:autoSpaceDE w:val="0"/>
        <w:autoSpaceDN w:val="0"/>
        <w:adjustRightInd w:val="0"/>
        <w:jc w:val="both"/>
        <w:rPr>
          <w:rFonts w:ascii="Arial" w:hAnsi="Arial" w:cs="Arial"/>
          <w:b/>
        </w:rPr>
      </w:pPr>
    </w:p>
    <w:p w14:paraId="46C3ED90" w14:textId="657D9A8E" w:rsidR="00AA1A85" w:rsidRDefault="00AA1A85" w:rsidP="00412043">
      <w:pPr>
        <w:tabs>
          <w:tab w:val="left" w:pos="5923"/>
        </w:tabs>
        <w:autoSpaceDE w:val="0"/>
        <w:autoSpaceDN w:val="0"/>
        <w:adjustRightInd w:val="0"/>
        <w:jc w:val="both"/>
        <w:rPr>
          <w:rFonts w:ascii="Arial" w:hAnsi="Arial" w:cs="Arial"/>
          <w:b/>
        </w:rPr>
      </w:pPr>
    </w:p>
    <w:p w14:paraId="43722055" w14:textId="032B6F26" w:rsidR="00922BE1" w:rsidRPr="00922BE1" w:rsidRDefault="00922BE1" w:rsidP="000840C4">
      <w:pPr>
        <w:pStyle w:val="Ttulo1"/>
        <w:numPr>
          <w:ilvl w:val="0"/>
          <w:numId w:val="29"/>
        </w:numPr>
        <w:pBdr>
          <w:top w:val="single" w:sz="4" w:space="1" w:color="auto" w:shadow="1"/>
          <w:left w:val="single" w:sz="4" w:space="4" w:color="auto" w:shadow="1"/>
          <w:bottom w:val="single" w:sz="4" w:space="1" w:color="auto" w:shadow="1"/>
          <w:right w:val="single" w:sz="4" w:space="4" w:color="auto" w:shadow="1"/>
        </w:pBdr>
        <w:shd w:val="clear" w:color="auto" w:fill="002060"/>
        <w:tabs>
          <w:tab w:val="left" w:pos="567"/>
        </w:tabs>
        <w:spacing w:before="100" w:beforeAutospacing="1" w:after="100" w:afterAutospacing="1" w:line="20" w:lineRule="atLeast"/>
        <w:ind w:left="462" w:hanging="432"/>
        <w:jc w:val="center"/>
        <w:rPr>
          <w:rFonts w:ascii="Arial" w:hAnsi="Arial" w:cs="Arial"/>
          <w:color w:val="FFFFFF" w:themeColor="background1"/>
          <w:sz w:val="24"/>
          <w:szCs w:val="24"/>
        </w:rPr>
      </w:pPr>
      <w:r w:rsidRPr="00922BE1">
        <w:rPr>
          <w:rFonts w:ascii="Arial" w:hAnsi="Arial" w:cs="Arial"/>
          <w:color w:val="FFFFFF" w:themeColor="background1"/>
          <w:sz w:val="24"/>
          <w:szCs w:val="24"/>
        </w:rPr>
        <w:lastRenderedPageBreak/>
        <w:t>8. REGISTRO</w:t>
      </w:r>
    </w:p>
    <w:p w14:paraId="00B5B49C" w14:textId="278C3CF7" w:rsidR="00412043" w:rsidRPr="008F16BE" w:rsidRDefault="000840C4" w:rsidP="00412043">
      <w:pPr>
        <w:tabs>
          <w:tab w:val="left" w:pos="5923"/>
        </w:tabs>
        <w:autoSpaceDE w:val="0"/>
        <w:autoSpaceDN w:val="0"/>
        <w:adjustRightInd w:val="0"/>
        <w:jc w:val="both"/>
        <w:rPr>
          <w:rFonts w:ascii="Arial" w:hAnsi="Arial" w:cs="Arial"/>
          <w:b/>
        </w:rPr>
      </w:pPr>
      <w:r w:rsidRPr="00594D57">
        <w:rPr>
          <w:rFonts w:ascii="Arial" w:hAnsi="Arial" w:cs="Arial"/>
          <w:bCs/>
        </w:rPr>
        <w:t>Solicitud, Licencia, Formularios, Base De Datos, Consignación</w:t>
      </w:r>
      <w:r w:rsidR="00301C13" w:rsidRPr="00594D57">
        <w:rPr>
          <w:rFonts w:ascii="Arial" w:hAnsi="Arial" w:cs="Arial"/>
          <w:bCs/>
        </w:rPr>
        <w:t xml:space="preserve">, oficio relación de </w:t>
      </w:r>
      <w:r w:rsidR="00594D57" w:rsidRPr="00594D57">
        <w:rPr>
          <w:rFonts w:ascii="Arial" w:hAnsi="Arial" w:cs="Arial"/>
          <w:bCs/>
        </w:rPr>
        <w:t>consignación</w:t>
      </w:r>
      <w:r w:rsidR="00AA682C">
        <w:rPr>
          <w:rFonts w:ascii="Arial" w:hAnsi="Arial" w:cs="Arial"/>
          <w:bCs/>
        </w:rPr>
        <w:t>.</w:t>
      </w:r>
    </w:p>
    <w:p w14:paraId="430F29D8" w14:textId="5C662A77" w:rsidR="000E6DF0" w:rsidRPr="00617EE6" w:rsidRDefault="00922BE1" w:rsidP="000840C4">
      <w:pPr>
        <w:pStyle w:val="Ttulo1"/>
        <w:numPr>
          <w:ilvl w:val="0"/>
          <w:numId w:val="29"/>
        </w:numPr>
        <w:pBdr>
          <w:top w:val="single" w:sz="4" w:space="1" w:color="auto" w:shadow="1"/>
          <w:left w:val="single" w:sz="4" w:space="4" w:color="auto" w:shadow="1"/>
          <w:bottom w:val="single" w:sz="4" w:space="1" w:color="auto" w:shadow="1"/>
          <w:right w:val="single" w:sz="4" w:space="4" w:color="auto" w:shadow="1"/>
        </w:pBdr>
        <w:shd w:val="clear" w:color="auto" w:fill="002060"/>
        <w:tabs>
          <w:tab w:val="left" w:pos="567"/>
        </w:tabs>
        <w:spacing w:before="100" w:beforeAutospacing="1" w:after="100" w:afterAutospacing="1" w:line="20" w:lineRule="atLeast"/>
        <w:ind w:left="462" w:hanging="432"/>
        <w:jc w:val="center"/>
        <w:rPr>
          <w:rFonts w:ascii="Arial" w:hAnsi="Arial" w:cs="Arial"/>
          <w:sz w:val="24"/>
          <w:szCs w:val="24"/>
        </w:rPr>
      </w:pPr>
      <w:r>
        <w:rPr>
          <w:rFonts w:ascii="Arial" w:hAnsi="Arial" w:cs="Arial"/>
          <w:sz w:val="24"/>
          <w:szCs w:val="24"/>
        </w:rPr>
        <w:t>9</w:t>
      </w:r>
      <w:r w:rsidR="000E6DF0" w:rsidRPr="00617EE6">
        <w:rPr>
          <w:rFonts w:ascii="Arial" w:hAnsi="Arial" w:cs="Arial"/>
          <w:sz w:val="24"/>
          <w:szCs w:val="24"/>
        </w:rPr>
        <w:t>. HISTORIAL DE CAMBIOS</w:t>
      </w:r>
    </w:p>
    <w:p w14:paraId="37C52267" w14:textId="77777777" w:rsidR="00556E7F" w:rsidRPr="00CE7886" w:rsidRDefault="00556E7F" w:rsidP="00556E7F">
      <w:pPr>
        <w:rPr>
          <w:rFonts w:ascii="Arial" w:hAnsi="Arial" w:cs="Arial"/>
          <w:lang w:val="es-CO"/>
        </w:rPr>
      </w:pPr>
    </w:p>
    <w:tbl>
      <w:tblPr>
        <w:tblW w:w="891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28"/>
        <w:gridCol w:w="1980"/>
        <w:gridCol w:w="5208"/>
      </w:tblGrid>
      <w:tr w:rsidR="00556E7F" w:rsidRPr="00CE7886" w14:paraId="73253A48" w14:textId="77777777" w:rsidTr="00023194">
        <w:trPr>
          <w:jc w:val="center"/>
        </w:trPr>
        <w:tc>
          <w:tcPr>
            <w:tcW w:w="1728" w:type="dxa"/>
          </w:tcPr>
          <w:p w14:paraId="20C5A894" w14:textId="77777777" w:rsidR="00556E7F" w:rsidRPr="00CE7886" w:rsidRDefault="00556E7F" w:rsidP="00FE1225">
            <w:pPr>
              <w:jc w:val="center"/>
              <w:rPr>
                <w:rFonts w:ascii="Arial" w:hAnsi="Arial" w:cs="Arial"/>
                <w:b/>
                <w:lang w:val="es-CO"/>
              </w:rPr>
            </w:pPr>
            <w:r w:rsidRPr="00CE7886">
              <w:rPr>
                <w:rFonts w:ascii="Arial" w:hAnsi="Arial" w:cs="Arial"/>
                <w:b/>
                <w:lang w:val="es-CO"/>
              </w:rPr>
              <w:t>REVISIÓN</w:t>
            </w:r>
          </w:p>
        </w:tc>
        <w:tc>
          <w:tcPr>
            <w:tcW w:w="1980" w:type="dxa"/>
          </w:tcPr>
          <w:p w14:paraId="59E10377" w14:textId="77777777" w:rsidR="00556E7F" w:rsidRPr="00CE7886" w:rsidRDefault="00556E7F" w:rsidP="00FE1225">
            <w:pPr>
              <w:jc w:val="center"/>
              <w:rPr>
                <w:rFonts w:ascii="Arial" w:hAnsi="Arial" w:cs="Arial"/>
                <w:b/>
                <w:lang w:val="es-CO"/>
              </w:rPr>
            </w:pPr>
            <w:r w:rsidRPr="00CE7886">
              <w:rPr>
                <w:rFonts w:ascii="Arial" w:hAnsi="Arial" w:cs="Arial"/>
                <w:b/>
                <w:lang w:val="es-CO"/>
              </w:rPr>
              <w:t>FECHA</w:t>
            </w:r>
          </w:p>
        </w:tc>
        <w:tc>
          <w:tcPr>
            <w:tcW w:w="5208" w:type="dxa"/>
          </w:tcPr>
          <w:p w14:paraId="284ED3EF" w14:textId="77777777" w:rsidR="00556E7F" w:rsidRPr="00CE7886" w:rsidRDefault="00556E7F" w:rsidP="00FE1225">
            <w:pPr>
              <w:jc w:val="center"/>
              <w:rPr>
                <w:rFonts w:ascii="Arial" w:hAnsi="Arial" w:cs="Arial"/>
                <w:b/>
                <w:lang w:val="es-CO"/>
              </w:rPr>
            </w:pPr>
            <w:r w:rsidRPr="00CE7886">
              <w:rPr>
                <w:rFonts w:ascii="Arial" w:hAnsi="Arial" w:cs="Arial"/>
                <w:b/>
                <w:lang w:val="es-CO"/>
              </w:rPr>
              <w:t>MOTIVO DEL CAMBIO</w:t>
            </w:r>
          </w:p>
        </w:tc>
      </w:tr>
      <w:tr w:rsidR="00D8573F" w:rsidRPr="00CE7886" w14:paraId="6374E309" w14:textId="77777777" w:rsidTr="00023194">
        <w:trPr>
          <w:jc w:val="center"/>
        </w:trPr>
        <w:tc>
          <w:tcPr>
            <w:tcW w:w="1728" w:type="dxa"/>
          </w:tcPr>
          <w:p w14:paraId="7639E0C7" w14:textId="4F177450" w:rsidR="00D8573F" w:rsidRPr="00753404" w:rsidRDefault="00023194" w:rsidP="008B2632">
            <w:pPr>
              <w:jc w:val="both"/>
              <w:rPr>
                <w:rFonts w:ascii="Arial" w:hAnsi="Arial" w:cs="Arial"/>
                <w:color w:val="000000"/>
                <w:lang w:val="es-CO"/>
              </w:rPr>
            </w:pPr>
            <w:r>
              <w:rPr>
                <w:rFonts w:ascii="Arial" w:hAnsi="Arial" w:cs="Arial"/>
                <w:color w:val="000000"/>
                <w:lang w:val="es-CO"/>
              </w:rPr>
              <w:t>N°2</w:t>
            </w:r>
          </w:p>
        </w:tc>
        <w:tc>
          <w:tcPr>
            <w:tcW w:w="1980" w:type="dxa"/>
          </w:tcPr>
          <w:p w14:paraId="7FD6A478" w14:textId="51D5FE6C" w:rsidR="00D8573F" w:rsidRPr="00753404" w:rsidRDefault="00023194" w:rsidP="008B2632">
            <w:pPr>
              <w:jc w:val="center"/>
              <w:rPr>
                <w:rFonts w:ascii="Arial" w:hAnsi="Arial" w:cs="Arial"/>
                <w:color w:val="000000"/>
                <w:lang w:val="es-CO"/>
              </w:rPr>
            </w:pPr>
            <w:r>
              <w:rPr>
                <w:rFonts w:ascii="Arial" w:hAnsi="Arial" w:cs="Arial"/>
                <w:color w:val="000000"/>
                <w:lang w:val="es-CO"/>
              </w:rPr>
              <w:t>Noviembre 2019</w:t>
            </w:r>
          </w:p>
        </w:tc>
        <w:tc>
          <w:tcPr>
            <w:tcW w:w="5208" w:type="dxa"/>
          </w:tcPr>
          <w:p w14:paraId="5812C74E" w14:textId="6F4C34D0" w:rsidR="00D8573F" w:rsidRPr="00753404" w:rsidRDefault="00023194" w:rsidP="008B2632">
            <w:pPr>
              <w:rPr>
                <w:rFonts w:ascii="Arial" w:hAnsi="Arial" w:cs="Arial"/>
                <w:color w:val="000000"/>
                <w:lang w:val="es-CO"/>
              </w:rPr>
            </w:pPr>
            <w:r>
              <w:rPr>
                <w:rFonts w:ascii="Arial" w:hAnsi="Arial" w:cs="Arial"/>
                <w:color w:val="000000"/>
                <w:lang w:val="es-CO"/>
              </w:rPr>
              <w:t xml:space="preserve">Actualización </w:t>
            </w:r>
            <w:r w:rsidR="0022344A">
              <w:rPr>
                <w:rFonts w:ascii="Arial" w:hAnsi="Arial" w:cs="Arial"/>
                <w:color w:val="000000"/>
                <w:lang w:val="es-CO"/>
              </w:rPr>
              <w:t>De Manuales Y Procedimientos</w:t>
            </w:r>
          </w:p>
        </w:tc>
      </w:tr>
    </w:tbl>
    <w:p w14:paraId="6DB075C7" w14:textId="4EB29263" w:rsidR="004922C8" w:rsidRPr="00CE7886" w:rsidRDefault="004922C8" w:rsidP="003126D4">
      <w:pPr>
        <w:rPr>
          <w:rFonts w:ascii="Arial" w:hAnsi="Arial" w:cs="Arial"/>
        </w:rPr>
      </w:pPr>
      <w:bookmarkStart w:id="0" w:name="_GoBack"/>
      <w:bookmarkEnd w:id="0"/>
    </w:p>
    <w:sectPr w:rsidR="004922C8" w:rsidRPr="00CE7886" w:rsidSect="005618CC">
      <w:headerReference w:type="default" r:id="rId10"/>
      <w:footerReference w:type="default" r:id="rId11"/>
      <w:pgSz w:w="12240" w:h="15840" w:code="1"/>
      <w:pgMar w:top="1418" w:right="1701" w:bottom="1418" w:left="1701" w:header="709" w:footer="709" w:gutter="0"/>
      <w:pgBorders w:offsetFrom="page">
        <w:top w:val="single" w:sz="12" w:space="24" w:color="333399" w:shadow="1"/>
        <w:left w:val="single" w:sz="12" w:space="24" w:color="333399" w:shadow="1"/>
        <w:bottom w:val="single" w:sz="12" w:space="24" w:color="333399" w:shadow="1"/>
        <w:right w:val="single" w:sz="12" w:space="24" w:color="333399" w:shadow="1"/>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6BA26" w14:textId="77777777" w:rsidR="0050552F" w:rsidRDefault="0050552F" w:rsidP="004E0B41">
      <w:pPr>
        <w:pStyle w:val="NormalWeb"/>
      </w:pPr>
      <w:r>
        <w:separator/>
      </w:r>
    </w:p>
  </w:endnote>
  <w:endnote w:type="continuationSeparator" w:id="0">
    <w:p w14:paraId="6C332C9D" w14:textId="77777777" w:rsidR="0050552F" w:rsidRDefault="0050552F" w:rsidP="004E0B41">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FoundryMonoline-Medium">
    <w:altName w:val="Agency FB"/>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76513" w14:textId="77777777" w:rsidR="00AE4B64" w:rsidRDefault="00AE4B64" w:rsidP="00AD30A0">
    <w:pPr>
      <w:pStyle w:val="Piedepgina"/>
      <w:spacing w:before="240"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C8F57" w14:textId="77777777" w:rsidR="0050552F" w:rsidRDefault="0050552F" w:rsidP="004E0B41">
      <w:pPr>
        <w:pStyle w:val="NormalWeb"/>
      </w:pPr>
      <w:r>
        <w:separator/>
      </w:r>
    </w:p>
  </w:footnote>
  <w:footnote w:type="continuationSeparator" w:id="0">
    <w:p w14:paraId="34B664C6" w14:textId="77777777" w:rsidR="0050552F" w:rsidRDefault="0050552F" w:rsidP="004E0B41">
      <w:pPr>
        <w:pStyle w:val="NormalWe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6443"/>
      <w:gridCol w:w="2309"/>
    </w:tblGrid>
    <w:tr w:rsidR="00AE4B64" w14:paraId="5D8766E4" w14:textId="77777777" w:rsidTr="00BC1C46">
      <w:tc>
        <w:tcPr>
          <w:tcW w:w="1860" w:type="dxa"/>
          <w:vMerge w:val="restart"/>
        </w:tcPr>
        <w:p w14:paraId="3D82EB47" w14:textId="77777777" w:rsidR="00AE4B64" w:rsidRDefault="00AE4B64" w:rsidP="00397187">
          <w:pPr>
            <w:pStyle w:val="Encabezado"/>
            <w:ind w:right="360"/>
          </w:pPr>
          <w:r w:rsidRPr="00F77BE7">
            <w:object w:dxaOrig="4141" w:dyaOrig="4889" w14:anchorId="45A62E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64.5pt;height:76.5pt">
                <v:imagedata r:id="rId1" o:title=""/>
              </v:shape>
              <o:OLEObject Type="Embed" ProgID="MSPhotoEd.3" ShapeID="_x0000_i1066" DrawAspect="Content" ObjectID="_1636318710" r:id="rId2"/>
            </w:object>
          </w:r>
        </w:p>
      </w:tc>
      <w:tc>
        <w:tcPr>
          <w:tcW w:w="6450" w:type="dxa"/>
        </w:tcPr>
        <w:p w14:paraId="366B5133" w14:textId="124689F3" w:rsidR="001A604F" w:rsidRPr="00AA682C" w:rsidRDefault="00AE4B64" w:rsidP="00C7600E">
          <w:pPr>
            <w:pStyle w:val="Encabezado"/>
            <w:jc w:val="center"/>
            <w:rPr>
              <w:rFonts w:ascii="Arial" w:hAnsi="Arial" w:cs="Arial"/>
              <w:b/>
              <w:sz w:val="22"/>
              <w:szCs w:val="22"/>
            </w:rPr>
          </w:pPr>
          <w:r w:rsidRPr="00AA682C">
            <w:rPr>
              <w:rFonts w:ascii="Arial" w:hAnsi="Arial" w:cs="Arial"/>
              <w:b/>
              <w:sz w:val="22"/>
              <w:szCs w:val="22"/>
            </w:rPr>
            <w:t>MANUAL</w:t>
          </w:r>
          <w:r w:rsidR="001A604F" w:rsidRPr="00AA682C">
            <w:rPr>
              <w:rFonts w:ascii="Arial" w:hAnsi="Arial" w:cs="Arial"/>
              <w:b/>
              <w:sz w:val="22"/>
              <w:szCs w:val="22"/>
            </w:rPr>
            <w:t xml:space="preserve"> DE PROCESOS Y PROCEDIMIENTOS</w:t>
          </w:r>
        </w:p>
      </w:tc>
      <w:tc>
        <w:tcPr>
          <w:tcW w:w="2310" w:type="dxa"/>
        </w:tcPr>
        <w:p w14:paraId="4E16D8C9" w14:textId="38EA5EE0" w:rsidR="00AE4B64" w:rsidRPr="00AA682C" w:rsidRDefault="00AE4B64" w:rsidP="005F1E57">
          <w:pPr>
            <w:pStyle w:val="Encabezado"/>
            <w:rPr>
              <w:rFonts w:ascii="Arial" w:hAnsi="Arial" w:cs="Arial"/>
              <w:b/>
              <w:sz w:val="22"/>
              <w:szCs w:val="22"/>
            </w:rPr>
          </w:pPr>
          <w:proofErr w:type="spellStart"/>
          <w:r w:rsidRPr="00AA682C">
            <w:rPr>
              <w:rFonts w:ascii="Arial" w:hAnsi="Arial" w:cs="Arial"/>
              <w:b/>
              <w:sz w:val="22"/>
              <w:szCs w:val="22"/>
            </w:rPr>
            <w:t>VERSION</w:t>
          </w:r>
          <w:r w:rsidR="006750BC" w:rsidRPr="00AA682C">
            <w:rPr>
              <w:rFonts w:ascii="Arial" w:hAnsi="Arial" w:cs="Arial"/>
              <w:b/>
              <w:sz w:val="22"/>
              <w:szCs w:val="22"/>
            </w:rPr>
            <w:t>:</w:t>
          </w:r>
          <w:r w:rsidR="00C7600E">
            <w:rPr>
              <w:rFonts w:ascii="Arial" w:hAnsi="Arial" w:cs="Arial"/>
              <w:b/>
              <w:sz w:val="22"/>
              <w:szCs w:val="22"/>
            </w:rPr>
            <w:t>002</w:t>
          </w:r>
          <w:proofErr w:type="spellEnd"/>
        </w:p>
      </w:tc>
    </w:tr>
    <w:tr w:rsidR="006750BC" w14:paraId="3240124F" w14:textId="77777777" w:rsidTr="00BC1C46">
      <w:trPr>
        <w:trHeight w:val="420"/>
      </w:trPr>
      <w:tc>
        <w:tcPr>
          <w:tcW w:w="1860" w:type="dxa"/>
          <w:vMerge/>
        </w:tcPr>
        <w:p w14:paraId="2E832ACC" w14:textId="77777777" w:rsidR="006750BC" w:rsidRDefault="006750BC" w:rsidP="00397187">
          <w:pPr>
            <w:pStyle w:val="Encabezado"/>
          </w:pPr>
        </w:p>
      </w:tc>
      <w:tc>
        <w:tcPr>
          <w:tcW w:w="6450" w:type="dxa"/>
          <w:vMerge w:val="restart"/>
        </w:tcPr>
        <w:p w14:paraId="75FF1908" w14:textId="5139165E" w:rsidR="006750BC" w:rsidRPr="00C7600E" w:rsidRDefault="006750BC" w:rsidP="00C7600E">
          <w:pPr>
            <w:pStyle w:val="Encabezado"/>
            <w:jc w:val="both"/>
          </w:pPr>
          <w:r w:rsidRPr="00AA682C">
            <w:rPr>
              <w:rFonts w:ascii="Arial" w:hAnsi="Arial" w:cs="Arial"/>
              <w:b/>
              <w:sz w:val="22"/>
              <w:szCs w:val="22"/>
            </w:rPr>
            <w:t>PROCESO</w:t>
          </w:r>
          <w:r w:rsidR="00011E21" w:rsidRPr="00AA682C">
            <w:rPr>
              <w:rFonts w:ascii="Arial" w:hAnsi="Arial" w:cs="Arial"/>
              <w:b/>
              <w:sz w:val="22"/>
              <w:szCs w:val="22"/>
            </w:rPr>
            <w:t>:</w:t>
          </w:r>
          <w:r w:rsidR="00136C2E" w:rsidRPr="00AA682C">
            <w:rPr>
              <w:rFonts w:ascii="Arial" w:hAnsi="Arial" w:cs="Arial"/>
              <w:b/>
              <w:sz w:val="22"/>
              <w:szCs w:val="22"/>
            </w:rPr>
            <w:t xml:space="preserve"> </w:t>
          </w:r>
          <w:r w:rsidR="00C7600E">
            <w:rPr>
              <w:rFonts w:ascii="Arial" w:hAnsi="Arial" w:cs="Arial"/>
              <w:b/>
              <w:sz w:val="22"/>
              <w:szCs w:val="22"/>
            </w:rPr>
            <w:t>GESTIÓN SALUD</w:t>
          </w:r>
        </w:p>
        <w:p w14:paraId="790D9226" w14:textId="615B6B9C" w:rsidR="00B75F96" w:rsidRPr="00AA682C" w:rsidRDefault="003835B6" w:rsidP="00C7600E">
          <w:pPr>
            <w:pStyle w:val="Encabezado"/>
            <w:jc w:val="both"/>
            <w:rPr>
              <w:rFonts w:ascii="Arial" w:hAnsi="Arial" w:cs="Arial"/>
              <w:b/>
              <w:sz w:val="22"/>
              <w:szCs w:val="22"/>
            </w:rPr>
          </w:pPr>
          <w:r w:rsidRPr="00AA682C">
            <w:rPr>
              <w:rFonts w:ascii="Arial" w:hAnsi="Arial" w:cs="Arial"/>
              <w:b/>
              <w:sz w:val="22"/>
              <w:szCs w:val="22"/>
            </w:rPr>
            <w:t xml:space="preserve">PROCEDIMIENTO: </w:t>
          </w:r>
          <w:r w:rsidR="00C7600E" w:rsidRPr="00AA682C">
            <w:rPr>
              <w:rFonts w:ascii="Arial" w:hAnsi="Arial" w:cs="Arial"/>
              <w:b/>
              <w:sz w:val="22"/>
              <w:szCs w:val="22"/>
            </w:rPr>
            <w:t>EXPEDICIÓN</w:t>
          </w:r>
          <w:r w:rsidRPr="00AA682C">
            <w:rPr>
              <w:rFonts w:ascii="Arial" w:hAnsi="Arial" w:cs="Arial"/>
              <w:b/>
              <w:sz w:val="22"/>
              <w:szCs w:val="22"/>
            </w:rPr>
            <w:t xml:space="preserve"> DE LICENCIAS SALUD OCUPACIONAL Y EQUIPOS RX</w:t>
          </w:r>
        </w:p>
      </w:tc>
      <w:tc>
        <w:tcPr>
          <w:tcW w:w="2310" w:type="dxa"/>
        </w:tcPr>
        <w:p w14:paraId="18ACA4EF" w14:textId="7C7EDFBB" w:rsidR="006750BC" w:rsidRPr="00AA682C" w:rsidRDefault="006750BC" w:rsidP="00397187">
          <w:pPr>
            <w:pStyle w:val="Encabezado"/>
            <w:rPr>
              <w:rFonts w:ascii="Arial" w:hAnsi="Arial" w:cs="Arial"/>
              <w:b/>
              <w:sz w:val="22"/>
              <w:szCs w:val="22"/>
            </w:rPr>
          </w:pPr>
          <w:r w:rsidRPr="00AA682C">
            <w:rPr>
              <w:rFonts w:ascii="Arial" w:hAnsi="Arial" w:cs="Arial"/>
              <w:b/>
              <w:sz w:val="22"/>
              <w:szCs w:val="22"/>
            </w:rPr>
            <w:t>FECHA:</w:t>
          </w:r>
          <w:r w:rsidR="00011E21" w:rsidRPr="00AA682C">
            <w:rPr>
              <w:rFonts w:ascii="Arial" w:hAnsi="Arial" w:cs="Arial"/>
              <w:b/>
              <w:sz w:val="22"/>
              <w:szCs w:val="22"/>
            </w:rPr>
            <w:t xml:space="preserve"> </w:t>
          </w:r>
          <w:r w:rsidR="00023194" w:rsidRPr="00AA682C">
            <w:rPr>
              <w:rFonts w:ascii="Arial" w:hAnsi="Arial" w:cs="Arial"/>
              <w:b/>
              <w:sz w:val="22"/>
              <w:szCs w:val="22"/>
            </w:rPr>
            <w:t>NOV</w:t>
          </w:r>
          <w:r w:rsidR="00C7600E">
            <w:rPr>
              <w:rFonts w:ascii="Arial" w:hAnsi="Arial" w:cs="Arial"/>
              <w:b/>
              <w:sz w:val="22"/>
              <w:szCs w:val="22"/>
            </w:rPr>
            <w:t>IEMBRE</w:t>
          </w:r>
          <w:r w:rsidR="00023194" w:rsidRPr="00AA682C">
            <w:rPr>
              <w:rFonts w:ascii="Arial" w:hAnsi="Arial" w:cs="Arial"/>
              <w:b/>
              <w:sz w:val="22"/>
              <w:szCs w:val="22"/>
            </w:rPr>
            <w:t xml:space="preserve"> 2019</w:t>
          </w:r>
        </w:p>
      </w:tc>
    </w:tr>
    <w:tr w:rsidR="006750BC" w14:paraId="464BD30B" w14:textId="77777777" w:rsidTr="00BC1C46">
      <w:trPr>
        <w:trHeight w:val="165"/>
      </w:trPr>
      <w:tc>
        <w:tcPr>
          <w:tcW w:w="1860" w:type="dxa"/>
          <w:vMerge/>
        </w:tcPr>
        <w:p w14:paraId="5F0B1DFD" w14:textId="77777777" w:rsidR="006750BC" w:rsidRDefault="006750BC" w:rsidP="00397187">
          <w:pPr>
            <w:pStyle w:val="Encabezado"/>
          </w:pPr>
        </w:p>
      </w:tc>
      <w:tc>
        <w:tcPr>
          <w:tcW w:w="6450" w:type="dxa"/>
          <w:vMerge/>
        </w:tcPr>
        <w:p w14:paraId="488A6314" w14:textId="77777777" w:rsidR="006750BC" w:rsidRPr="00AA682C" w:rsidRDefault="006750BC" w:rsidP="00C7600E">
          <w:pPr>
            <w:pStyle w:val="Encabezado"/>
            <w:jc w:val="both"/>
            <w:rPr>
              <w:rFonts w:ascii="Arial" w:hAnsi="Arial" w:cs="Arial"/>
              <w:b/>
              <w:sz w:val="22"/>
              <w:szCs w:val="22"/>
            </w:rPr>
          </w:pPr>
        </w:p>
      </w:tc>
      <w:tc>
        <w:tcPr>
          <w:tcW w:w="2310" w:type="dxa"/>
        </w:tcPr>
        <w:p w14:paraId="4E9FCD83" w14:textId="77777777" w:rsidR="00C7600E" w:rsidRPr="00AA682C" w:rsidRDefault="00011E21" w:rsidP="00397187">
          <w:pPr>
            <w:pStyle w:val="Encabezado"/>
            <w:rPr>
              <w:rFonts w:ascii="Arial" w:hAnsi="Arial" w:cs="Arial"/>
              <w:b/>
              <w:sz w:val="22"/>
              <w:szCs w:val="22"/>
            </w:rPr>
          </w:pPr>
          <w:r w:rsidRPr="00AA682C">
            <w:rPr>
              <w:rFonts w:ascii="Arial" w:hAnsi="Arial" w:cs="Arial"/>
              <w:b/>
              <w:sz w:val="22"/>
              <w:szCs w:val="22"/>
            </w:rPr>
            <w:t xml:space="preserve">CODIGO: </w:t>
          </w:r>
        </w:p>
        <w:p w14:paraId="0007CCE3" w14:textId="328A8EAE" w:rsidR="006750BC" w:rsidRPr="00C7600E" w:rsidRDefault="00C7600E" w:rsidP="00397187">
          <w:pPr>
            <w:pStyle w:val="Encabezado"/>
            <w:rPr>
              <w:rFonts w:ascii="Arial" w:hAnsi="Arial" w:cs="Arial"/>
              <w:b/>
              <w:sz w:val="22"/>
              <w:szCs w:val="22"/>
              <w:lang w:val="es-CO"/>
            </w:rPr>
          </w:pPr>
          <w:proofErr w:type="spellStart"/>
          <w:r w:rsidRPr="00C7600E">
            <w:rPr>
              <w:rFonts w:ascii="Arial" w:hAnsi="Arial" w:cs="Arial"/>
              <w:b/>
              <w:sz w:val="22"/>
              <w:szCs w:val="22"/>
            </w:rPr>
            <w:t>GSA</w:t>
          </w:r>
          <w:proofErr w:type="spellEnd"/>
          <w:r w:rsidRPr="00C7600E">
            <w:rPr>
              <w:rFonts w:ascii="Arial" w:hAnsi="Arial" w:cs="Arial"/>
              <w:b/>
              <w:sz w:val="22"/>
              <w:szCs w:val="22"/>
            </w:rPr>
            <w:t>-</w:t>
          </w:r>
          <w:proofErr w:type="spellStart"/>
          <w:r w:rsidRPr="00C7600E">
            <w:rPr>
              <w:rFonts w:ascii="Arial" w:hAnsi="Arial" w:cs="Arial"/>
              <w:b/>
              <w:sz w:val="22"/>
              <w:szCs w:val="22"/>
            </w:rPr>
            <w:t>SP</w:t>
          </w:r>
          <w:proofErr w:type="spellEnd"/>
          <w:r w:rsidRPr="00C7600E">
            <w:rPr>
              <w:rFonts w:ascii="Arial" w:hAnsi="Arial" w:cs="Arial"/>
              <w:b/>
              <w:sz w:val="22"/>
              <w:szCs w:val="22"/>
            </w:rPr>
            <w:t>-PR-</w:t>
          </w:r>
          <w:proofErr w:type="spellStart"/>
          <w:r w:rsidRPr="00C7600E">
            <w:rPr>
              <w:rFonts w:ascii="Arial" w:hAnsi="Arial" w:cs="Arial"/>
              <w:b/>
              <w:sz w:val="22"/>
              <w:szCs w:val="22"/>
            </w:rPr>
            <w:t>S5</w:t>
          </w:r>
          <w:proofErr w:type="spellEnd"/>
          <w:r w:rsidRPr="00C7600E">
            <w:rPr>
              <w:rFonts w:ascii="Arial" w:hAnsi="Arial" w:cs="Arial"/>
              <w:b/>
              <w:sz w:val="22"/>
              <w:szCs w:val="22"/>
            </w:rPr>
            <w:t>-01</w:t>
          </w:r>
        </w:p>
      </w:tc>
    </w:tr>
    <w:tr w:rsidR="00AE4B64" w14:paraId="2BA77D20" w14:textId="77777777" w:rsidTr="00BC1C46">
      <w:tc>
        <w:tcPr>
          <w:tcW w:w="1860" w:type="dxa"/>
          <w:vMerge/>
        </w:tcPr>
        <w:p w14:paraId="65EC17C6" w14:textId="77777777" w:rsidR="00AE4B64" w:rsidRDefault="00AE4B64" w:rsidP="00397187">
          <w:pPr>
            <w:pStyle w:val="Encabezado"/>
          </w:pPr>
        </w:p>
      </w:tc>
      <w:tc>
        <w:tcPr>
          <w:tcW w:w="6450" w:type="dxa"/>
        </w:tcPr>
        <w:p w14:paraId="2D58F90C" w14:textId="1F96D222" w:rsidR="00AE4B64" w:rsidRPr="00C7600E" w:rsidRDefault="00C7600E" w:rsidP="00C7600E">
          <w:pPr>
            <w:pStyle w:val="Encabezado"/>
            <w:jc w:val="center"/>
            <w:rPr>
              <w:rFonts w:ascii="Arial" w:hAnsi="Arial" w:cs="Arial"/>
              <w:bCs/>
              <w:sz w:val="22"/>
              <w:szCs w:val="22"/>
            </w:rPr>
          </w:pPr>
          <w:r w:rsidRPr="00C7600E">
            <w:rPr>
              <w:rFonts w:ascii="Arial" w:hAnsi="Arial" w:cs="Arial"/>
              <w:bCs/>
              <w:sz w:val="22"/>
              <w:szCs w:val="22"/>
            </w:rPr>
            <w:t>OFICINA SALUD Y ÁMBITO LABORAL</w:t>
          </w:r>
        </w:p>
      </w:tc>
      <w:tc>
        <w:tcPr>
          <w:tcW w:w="2310" w:type="dxa"/>
        </w:tcPr>
        <w:p w14:paraId="49570D56" w14:textId="5A0503EB" w:rsidR="00AE4B64" w:rsidRPr="00AA682C" w:rsidRDefault="00AE4B64" w:rsidP="00AA682C">
          <w:pPr>
            <w:pStyle w:val="Encabezado"/>
            <w:rPr>
              <w:rFonts w:ascii="Arial" w:hAnsi="Arial" w:cs="Arial"/>
              <w:b/>
              <w:sz w:val="22"/>
              <w:szCs w:val="22"/>
            </w:rPr>
          </w:pPr>
          <w:r w:rsidRPr="00AA682C">
            <w:rPr>
              <w:rFonts w:ascii="Arial" w:hAnsi="Arial" w:cs="Arial"/>
              <w:b/>
              <w:sz w:val="22"/>
              <w:szCs w:val="22"/>
            </w:rPr>
            <w:t>PAGINA</w:t>
          </w:r>
          <w:r w:rsidR="006750BC" w:rsidRPr="00AA682C">
            <w:rPr>
              <w:rFonts w:ascii="Arial" w:hAnsi="Arial" w:cs="Arial"/>
              <w:b/>
              <w:sz w:val="22"/>
              <w:szCs w:val="22"/>
            </w:rPr>
            <w:t>:</w:t>
          </w:r>
          <w:r w:rsidR="00C7600E" w:rsidRPr="00C7600E">
            <w:rPr>
              <w:rFonts w:ascii="Arial" w:hAnsi="Arial" w:cs="Arial"/>
              <w:b/>
              <w:sz w:val="22"/>
              <w:szCs w:val="22"/>
            </w:rPr>
            <w:t xml:space="preserve"> </w:t>
          </w:r>
          <w:r w:rsidR="00C7600E" w:rsidRPr="00C7600E">
            <w:rPr>
              <w:rFonts w:ascii="Arial" w:hAnsi="Arial" w:cs="Arial"/>
              <w:b/>
              <w:bCs/>
              <w:sz w:val="22"/>
              <w:szCs w:val="22"/>
            </w:rPr>
            <w:fldChar w:fldCharType="begin"/>
          </w:r>
          <w:r w:rsidR="00C7600E" w:rsidRPr="00C7600E">
            <w:rPr>
              <w:rFonts w:ascii="Arial" w:hAnsi="Arial" w:cs="Arial"/>
              <w:b/>
              <w:bCs/>
              <w:sz w:val="22"/>
              <w:szCs w:val="22"/>
            </w:rPr>
            <w:instrText>PAGE  \* Arabic  \* MERGEFORMAT</w:instrText>
          </w:r>
          <w:r w:rsidR="00C7600E" w:rsidRPr="00C7600E">
            <w:rPr>
              <w:rFonts w:ascii="Arial" w:hAnsi="Arial" w:cs="Arial"/>
              <w:b/>
              <w:bCs/>
              <w:sz w:val="22"/>
              <w:szCs w:val="22"/>
            </w:rPr>
            <w:fldChar w:fldCharType="separate"/>
          </w:r>
          <w:r w:rsidR="00C7600E" w:rsidRPr="00C7600E">
            <w:rPr>
              <w:rFonts w:ascii="Arial" w:hAnsi="Arial" w:cs="Arial"/>
              <w:b/>
              <w:bCs/>
              <w:sz w:val="22"/>
              <w:szCs w:val="22"/>
            </w:rPr>
            <w:t>1</w:t>
          </w:r>
          <w:r w:rsidR="00C7600E" w:rsidRPr="00C7600E">
            <w:rPr>
              <w:rFonts w:ascii="Arial" w:hAnsi="Arial" w:cs="Arial"/>
              <w:b/>
              <w:bCs/>
              <w:sz w:val="22"/>
              <w:szCs w:val="22"/>
            </w:rPr>
            <w:fldChar w:fldCharType="end"/>
          </w:r>
          <w:r w:rsidR="00C7600E" w:rsidRPr="00C7600E">
            <w:rPr>
              <w:rFonts w:ascii="Arial" w:hAnsi="Arial" w:cs="Arial"/>
              <w:b/>
              <w:sz w:val="22"/>
              <w:szCs w:val="22"/>
            </w:rPr>
            <w:t xml:space="preserve"> de </w:t>
          </w:r>
          <w:r w:rsidR="00C7600E" w:rsidRPr="00C7600E">
            <w:rPr>
              <w:rFonts w:ascii="Arial" w:hAnsi="Arial" w:cs="Arial"/>
              <w:b/>
              <w:bCs/>
              <w:sz w:val="22"/>
              <w:szCs w:val="22"/>
            </w:rPr>
            <w:fldChar w:fldCharType="begin"/>
          </w:r>
          <w:r w:rsidR="00C7600E" w:rsidRPr="00C7600E">
            <w:rPr>
              <w:rFonts w:ascii="Arial" w:hAnsi="Arial" w:cs="Arial"/>
              <w:b/>
              <w:bCs/>
              <w:sz w:val="22"/>
              <w:szCs w:val="22"/>
            </w:rPr>
            <w:instrText>NUMPAGES  \* Arabic  \* MERGEFORMAT</w:instrText>
          </w:r>
          <w:r w:rsidR="00C7600E" w:rsidRPr="00C7600E">
            <w:rPr>
              <w:rFonts w:ascii="Arial" w:hAnsi="Arial" w:cs="Arial"/>
              <w:b/>
              <w:bCs/>
              <w:sz w:val="22"/>
              <w:szCs w:val="22"/>
            </w:rPr>
            <w:fldChar w:fldCharType="separate"/>
          </w:r>
          <w:r w:rsidR="00C7600E" w:rsidRPr="00C7600E">
            <w:rPr>
              <w:rFonts w:ascii="Arial" w:hAnsi="Arial" w:cs="Arial"/>
              <w:b/>
              <w:bCs/>
              <w:sz w:val="22"/>
              <w:szCs w:val="22"/>
            </w:rPr>
            <w:t>2</w:t>
          </w:r>
          <w:r w:rsidR="00C7600E" w:rsidRPr="00C7600E">
            <w:rPr>
              <w:rFonts w:ascii="Arial" w:hAnsi="Arial" w:cs="Arial"/>
              <w:b/>
              <w:bCs/>
              <w:sz w:val="22"/>
              <w:szCs w:val="22"/>
            </w:rPr>
            <w:fldChar w:fldCharType="end"/>
          </w:r>
        </w:p>
      </w:tc>
    </w:tr>
  </w:tbl>
  <w:p w14:paraId="53780925" w14:textId="77777777" w:rsidR="00AE4B64" w:rsidRDefault="00AE4B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B5B"/>
    <w:multiLevelType w:val="hybridMultilevel"/>
    <w:tmpl w:val="880D2F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96EF4"/>
    <w:multiLevelType w:val="hybridMultilevel"/>
    <w:tmpl w:val="9D1020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437307"/>
    <w:multiLevelType w:val="hybridMultilevel"/>
    <w:tmpl w:val="2822FA2E"/>
    <w:lvl w:ilvl="0" w:tplc="79AEAEE0">
      <w:start w:val="1"/>
      <w:numFmt w:val="bullet"/>
      <w:lvlText w:val=""/>
      <w:lvlJc w:val="left"/>
      <w:pPr>
        <w:tabs>
          <w:tab w:val="num" w:pos="720"/>
        </w:tabs>
        <w:ind w:left="720" w:hanging="360"/>
      </w:pPr>
      <w:rPr>
        <w:rFonts w:ascii="Symbol" w:hAnsi="Symbol" w:hint="default"/>
      </w:rPr>
    </w:lvl>
    <w:lvl w:ilvl="1" w:tplc="600882F2">
      <w:start w:val="1"/>
      <w:numFmt w:val="bullet"/>
      <w:lvlText w:val=""/>
      <w:lvlJc w:val="left"/>
      <w:pPr>
        <w:tabs>
          <w:tab w:val="num" w:pos="1440"/>
        </w:tabs>
        <w:ind w:left="1440" w:hanging="360"/>
      </w:pPr>
      <w:rPr>
        <w:rFonts w:ascii="Symbol" w:hAnsi="Symbol" w:hint="default"/>
      </w:rPr>
    </w:lvl>
    <w:lvl w:ilvl="2" w:tplc="0102EB4C" w:tentative="1">
      <w:start w:val="1"/>
      <w:numFmt w:val="bullet"/>
      <w:lvlText w:val=""/>
      <w:lvlJc w:val="left"/>
      <w:pPr>
        <w:tabs>
          <w:tab w:val="num" w:pos="2160"/>
        </w:tabs>
        <w:ind w:left="2160" w:hanging="360"/>
      </w:pPr>
      <w:rPr>
        <w:rFonts w:ascii="Symbol" w:hAnsi="Symbol" w:hint="default"/>
      </w:rPr>
    </w:lvl>
    <w:lvl w:ilvl="3" w:tplc="6F4E9442" w:tentative="1">
      <w:start w:val="1"/>
      <w:numFmt w:val="bullet"/>
      <w:lvlText w:val=""/>
      <w:lvlJc w:val="left"/>
      <w:pPr>
        <w:tabs>
          <w:tab w:val="num" w:pos="2880"/>
        </w:tabs>
        <w:ind w:left="2880" w:hanging="360"/>
      </w:pPr>
      <w:rPr>
        <w:rFonts w:ascii="Symbol" w:hAnsi="Symbol" w:hint="default"/>
      </w:rPr>
    </w:lvl>
    <w:lvl w:ilvl="4" w:tplc="0E7CFA54" w:tentative="1">
      <w:start w:val="1"/>
      <w:numFmt w:val="bullet"/>
      <w:lvlText w:val=""/>
      <w:lvlJc w:val="left"/>
      <w:pPr>
        <w:tabs>
          <w:tab w:val="num" w:pos="3600"/>
        </w:tabs>
        <w:ind w:left="3600" w:hanging="360"/>
      </w:pPr>
      <w:rPr>
        <w:rFonts w:ascii="Symbol" w:hAnsi="Symbol" w:hint="default"/>
      </w:rPr>
    </w:lvl>
    <w:lvl w:ilvl="5" w:tplc="30B6216C" w:tentative="1">
      <w:start w:val="1"/>
      <w:numFmt w:val="bullet"/>
      <w:lvlText w:val=""/>
      <w:lvlJc w:val="left"/>
      <w:pPr>
        <w:tabs>
          <w:tab w:val="num" w:pos="4320"/>
        </w:tabs>
        <w:ind w:left="4320" w:hanging="360"/>
      </w:pPr>
      <w:rPr>
        <w:rFonts w:ascii="Symbol" w:hAnsi="Symbol" w:hint="default"/>
      </w:rPr>
    </w:lvl>
    <w:lvl w:ilvl="6" w:tplc="70087AF0" w:tentative="1">
      <w:start w:val="1"/>
      <w:numFmt w:val="bullet"/>
      <w:lvlText w:val=""/>
      <w:lvlJc w:val="left"/>
      <w:pPr>
        <w:tabs>
          <w:tab w:val="num" w:pos="5040"/>
        </w:tabs>
        <w:ind w:left="5040" w:hanging="360"/>
      </w:pPr>
      <w:rPr>
        <w:rFonts w:ascii="Symbol" w:hAnsi="Symbol" w:hint="default"/>
      </w:rPr>
    </w:lvl>
    <w:lvl w:ilvl="7" w:tplc="E800FD22" w:tentative="1">
      <w:start w:val="1"/>
      <w:numFmt w:val="bullet"/>
      <w:lvlText w:val=""/>
      <w:lvlJc w:val="left"/>
      <w:pPr>
        <w:tabs>
          <w:tab w:val="num" w:pos="5760"/>
        </w:tabs>
        <w:ind w:left="5760" w:hanging="360"/>
      </w:pPr>
      <w:rPr>
        <w:rFonts w:ascii="Symbol" w:hAnsi="Symbol" w:hint="default"/>
      </w:rPr>
    </w:lvl>
    <w:lvl w:ilvl="8" w:tplc="B3569E5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6C54E4"/>
    <w:multiLevelType w:val="hybridMultilevel"/>
    <w:tmpl w:val="00063F8E"/>
    <w:lvl w:ilvl="0" w:tplc="AB94B75C">
      <w:start w:val="1"/>
      <w:numFmt w:val="bullet"/>
      <w:lvlText w:val="•"/>
      <w:lvlJc w:val="left"/>
      <w:pPr>
        <w:tabs>
          <w:tab w:val="num" w:pos="720"/>
        </w:tabs>
        <w:ind w:left="720" w:hanging="360"/>
      </w:pPr>
      <w:rPr>
        <w:rFonts w:ascii="Verdana" w:hAnsi="Verdana" w:hint="default"/>
      </w:rPr>
    </w:lvl>
    <w:lvl w:ilvl="1" w:tplc="BB565570" w:tentative="1">
      <w:start w:val="1"/>
      <w:numFmt w:val="bullet"/>
      <w:lvlText w:val="•"/>
      <w:lvlJc w:val="left"/>
      <w:pPr>
        <w:tabs>
          <w:tab w:val="num" w:pos="1440"/>
        </w:tabs>
        <w:ind w:left="1440" w:hanging="360"/>
      </w:pPr>
      <w:rPr>
        <w:rFonts w:ascii="Verdana" w:hAnsi="Verdana" w:hint="default"/>
      </w:rPr>
    </w:lvl>
    <w:lvl w:ilvl="2" w:tplc="11621C54" w:tentative="1">
      <w:start w:val="1"/>
      <w:numFmt w:val="bullet"/>
      <w:lvlText w:val="•"/>
      <w:lvlJc w:val="left"/>
      <w:pPr>
        <w:tabs>
          <w:tab w:val="num" w:pos="2160"/>
        </w:tabs>
        <w:ind w:left="2160" w:hanging="360"/>
      </w:pPr>
      <w:rPr>
        <w:rFonts w:ascii="Verdana" w:hAnsi="Verdana" w:hint="default"/>
      </w:rPr>
    </w:lvl>
    <w:lvl w:ilvl="3" w:tplc="045C93EE" w:tentative="1">
      <w:start w:val="1"/>
      <w:numFmt w:val="bullet"/>
      <w:lvlText w:val="•"/>
      <w:lvlJc w:val="left"/>
      <w:pPr>
        <w:tabs>
          <w:tab w:val="num" w:pos="2880"/>
        </w:tabs>
        <w:ind w:left="2880" w:hanging="360"/>
      </w:pPr>
      <w:rPr>
        <w:rFonts w:ascii="Verdana" w:hAnsi="Verdana" w:hint="default"/>
      </w:rPr>
    </w:lvl>
    <w:lvl w:ilvl="4" w:tplc="87D69EAA" w:tentative="1">
      <w:start w:val="1"/>
      <w:numFmt w:val="bullet"/>
      <w:lvlText w:val="•"/>
      <w:lvlJc w:val="left"/>
      <w:pPr>
        <w:tabs>
          <w:tab w:val="num" w:pos="3600"/>
        </w:tabs>
        <w:ind w:left="3600" w:hanging="360"/>
      </w:pPr>
      <w:rPr>
        <w:rFonts w:ascii="Verdana" w:hAnsi="Verdana" w:hint="default"/>
      </w:rPr>
    </w:lvl>
    <w:lvl w:ilvl="5" w:tplc="6AE8A5D0" w:tentative="1">
      <w:start w:val="1"/>
      <w:numFmt w:val="bullet"/>
      <w:lvlText w:val="•"/>
      <w:lvlJc w:val="left"/>
      <w:pPr>
        <w:tabs>
          <w:tab w:val="num" w:pos="4320"/>
        </w:tabs>
        <w:ind w:left="4320" w:hanging="360"/>
      </w:pPr>
      <w:rPr>
        <w:rFonts w:ascii="Verdana" w:hAnsi="Verdana" w:hint="default"/>
      </w:rPr>
    </w:lvl>
    <w:lvl w:ilvl="6" w:tplc="B23C21C6" w:tentative="1">
      <w:start w:val="1"/>
      <w:numFmt w:val="bullet"/>
      <w:lvlText w:val="•"/>
      <w:lvlJc w:val="left"/>
      <w:pPr>
        <w:tabs>
          <w:tab w:val="num" w:pos="5040"/>
        </w:tabs>
        <w:ind w:left="5040" w:hanging="360"/>
      </w:pPr>
      <w:rPr>
        <w:rFonts w:ascii="Verdana" w:hAnsi="Verdana" w:hint="default"/>
      </w:rPr>
    </w:lvl>
    <w:lvl w:ilvl="7" w:tplc="0442B0D6" w:tentative="1">
      <w:start w:val="1"/>
      <w:numFmt w:val="bullet"/>
      <w:lvlText w:val="•"/>
      <w:lvlJc w:val="left"/>
      <w:pPr>
        <w:tabs>
          <w:tab w:val="num" w:pos="5760"/>
        </w:tabs>
        <w:ind w:left="5760" w:hanging="360"/>
      </w:pPr>
      <w:rPr>
        <w:rFonts w:ascii="Verdana" w:hAnsi="Verdana" w:hint="default"/>
      </w:rPr>
    </w:lvl>
    <w:lvl w:ilvl="8" w:tplc="6E8ED7B6" w:tentative="1">
      <w:start w:val="1"/>
      <w:numFmt w:val="bullet"/>
      <w:lvlText w:val="•"/>
      <w:lvlJc w:val="left"/>
      <w:pPr>
        <w:tabs>
          <w:tab w:val="num" w:pos="6480"/>
        </w:tabs>
        <w:ind w:left="6480" w:hanging="360"/>
      </w:pPr>
      <w:rPr>
        <w:rFonts w:ascii="Verdana" w:hAnsi="Verdana" w:hint="default"/>
      </w:rPr>
    </w:lvl>
  </w:abstractNum>
  <w:abstractNum w:abstractNumId="4" w15:restartNumberingAfterBreak="0">
    <w:nsid w:val="1AB94F3E"/>
    <w:multiLevelType w:val="hybridMultilevel"/>
    <w:tmpl w:val="98569AA4"/>
    <w:lvl w:ilvl="0" w:tplc="135AC804">
      <w:start w:val="1"/>
      <w:numFmt w:val="bullet"/>
      <w:lvlText w:val="•"/>
      <w:lvlJc w:val="left"/>
      <w:pPr>
        <w:tabs>
          <w:tab w:val="num" w:pos="720"/>
        </w:tabs>
        <w:ind w:left="720" w:hanging="360"/>
      </w:pPr>
      <w:rPr>
        <w:rFonts w:ascii="Verdana" w:hAnsi="Verdana" w:hint="default"/>
      </w:rPr>
    </w:lvl>
    <w:lvl w:ilvl="1" w:tplc="DD7A2D96" w:tentative="1">
      <w:start w:val="1"/>
      <w:numFmt w:val="bullet"/>
      <w:lvlText w:val="•"/>
      <w:lvlJc w:val="left"/>
      <w:pPr>
        <w:tabs>
          <w:tab w:val="num" w:pos="1440"/>
        </w:tabs>
        <w:ind w:left="1440" w:hanging="360"/>
      </w:pPr>
      <w:rPr>
        <w:rFonts w:ascii="Verdana" w:hAnsi="Verdana" w:hint="default"/>
      </w:rPr>
    </w:lvl>
    <w:lvl w:ilvl="2" w:tplc="37FC1960" w:tentative="1">
      <w:start w:val="1"/>
      <w:numFmt w:val="bullet"/>
      <w:lvlText w:val="•"/>
      <w:lvlJc w:val="left"/>
      <w:pPr>
        <w:tabs>
          <w:tab w:val="num" w:pos="2160"/>
        </w:tabs>
        <w:ind w:left="2160" w:hanging="360"/>
      </w:pPr>
      <w:rPr>
        <w:rFonts w:ascii="Verdana" w:hAnsi="Verdana" w:hint="default"/>
      </w:rPr>
    </w:lvl>
    <w:lvl w:ilvl="3" w:tplc="008EB564" w:tentative="1">
      <w:start w:val="1"/>
      <w:numFmt w:val="bullet"/>
      <w:lvlText w:val="•"/>
      <w:lvlJc w:val="left"/>
      <w:pPr>
        <w:tabs>
          <w:tab w:val="num" w:pos="2880"/>
        </w:tabs>
        <w:ind w:left="2880" w:hanging="360"/>
      </w:pPr>
      <w:rPr>
        <w:rFonts w:ascii="Verdana" w:hAnsi="Verdana" w:hint="default"/>
      </w:rPr>
    </w:lvl>
    <w:lvl w:ilvl="4" w:tplc="6D585730" w:tentative="1">
      <w:start w:val="1"/>
      <w:numFmt w:val="bullet"/>
      <w:lvlText w:val="•"/>
      <w:lvlJc w:val="left"/>
      <w:pPr>
        <w:tabs>
          <w:tab w:val="num" w:pos="3600"/>
        </w:tabs>
        <w:ind w:left="3600" w:hanging="360"/>
      </w:pPr>
      <w:rPr>
        <w:rFonts w:ascii="Verdana" w:hAnsi="Verdana" w:hint="default"/>
      </w:rPr>
    </w:lvl>
    <w:lvl w:ilvl="5" w:tplc="64B87EFC" w:tentative="1">
      <w:start w:val="1"/>
      <w:numFmt w:val="bullet"/>
      <w:lvlText w:val="•"/>
      <w:lvlJc w:val="left"/>
      <w:pPr>
        <w:tabs>
          <w:tab w:val="num" w:pos="4320"/>
        </w:tabs>
        <w:ind w:left="4320" w:hanging="360"/>
      </w:pPr>
      <w:rPr>
        <w:rFonts w:ascii="Verdana" w:hAnsi="Verdana" w:hint="default"/>
      </w:rPr>
    </w:lvl>
    <w:lvl w:ilvl="6" w:tplc="253CECCE" w:tentative="1">
      <w:start w:val="1"/>
      <w:numFmt w:val="bullet"/>
      <w:lvlText w:val="•"/>
      <w:lvlJc w:val="left"/>
      <w:pPr>
        <w:tabs>
          <w:tab w:val="num" w:pos="5040"/>
        </w:tabs>
        <w:ind w:left="5040" w:hanging="360"/>
      </w:pPr>
      <w:rPr>
        <w:rFonts w:ascii="Verdana" w:hAnsi="Verdana" w:hint="default"/>
      </w:rPr>
    </w:lvl>
    <w:lvl w:ilvl="7" w:tplc="277C1AFA" w:tentative="1">
      <w:start w:val="1"/>
      <w:numFmt w:val="bullet"/>
      <w:lvlText w:val="•"/>
      <w:lvlJc w:val="left"/>
      <w:pPr>
        <w:tabs>
          <w:tab w:val="num" w:pos="5760"/>
        </w:tabs>
        <w:ind w:left="5760" w:hanging="360"/>
      </w:pPr>
      <w:rPr>
        <w:rFonts w:ascii="Verdana" w:hAnsi="Verdana" w:hint="default"/>
      </w:rPr>
    </w:lvl>
    <w:lvl w:ilvl="8" w:tplc="2EEC695C" w:tentative="1">
      <w:start w:val="1"/>
      <w:numFmt w:val="bullet"/>
      <w:lvlText w:val="•"/>
      <w:lvlJc w:val="left"/>
      <w:pPr>
        <w:tabs>
          <w:tab w:val="num" w:pos="6480"/>
        </w:tabs>
        <w:ind w:left="6480" w:hanging="360"/>
      </w:pPr>
      <w:rPr>
        <w:rFonts w:ascii="Verdana" w:hAnsi="Verdana" w:hint="default"/>
      </w:rPr>
    </w:lvl>
  </w:abstractNum>
  <w:abstractNum w:abstractNumId="5" w15:restartNumberingAfterBreak="0">
    <w:nsid w:val="1AF13F5A"/>
    <w:multiLevelType w:val="hybridMultilevel"/>
    <w:tmpl w:val="44BA13F4"/>
    <w:lvl w:ilvl="0" w:tplc="DF66D718">
      <w:start w:val="1"/>
      <w:numFmt w:val="decimal"/>
      <w:lvlText w:val="%1."/>
      <w:lvlJc w:val="left"/>
      <w:pPr>
        <w:tabs>
          <w:tab w:val="num" w:pos="720"/>
        </w:tabs>
        <w:ind w:left="720" w:hanging="360"/>
      </w:pPr>
    </w:lvl>
    <w:lvl w:ilvl="1" w:tplc="720EEB40">
      <w:start w:val="1"/>
      <w:numFmt w:val="decimal"/>
      <w:lvlText w:val="%2."/>
      <w:lvlJc w:val="left"/>
      <w:pPr>
        <w:tabs>
          <w:tab w:val="num" w:pos="1440"/>
        </w:tabs>
        <w:ind w:left="1440" w:hanging="360"/>
      </w:pPr>
    </w:lvl>
    <w:lvl w:ilvl="2" w:tplc="A59A97A8" w:tentative="1">
      <w:start w:val="1"/>
      <w:numFmt w:val="decimal"/>
      <w:lvlText w:val="%3."/>
      <w:lvlJc w:val="left"/>
      <w:pPr>
        <w:tabs>
          <w:tab w:val="num" w:pos="2160"/>
        </w:tabs>
        <w:ind w:left="2160" w:hanging="360"/>
      </w:pPr>
    </w:lvl>
    <w:lvl w:ilvl="3" w:tplc="9AC899FA" w:tentative="1">
      <w:start w:val="1"/>
      <w:numFmt w:val="decimal"/>
      <w:lvlText w:val="%4."/>
      <w:lvlJc w:val="left"/>
      <w:pPr>
        <w:tabs>
          <w:tab w:val="num" w:pos="2880"/>
        </w:tabs>
        <w:ind w:left="2880" w:hanging="360"/>
      </w:pPr>
    </w:lvl>
    <w:lvl w:ilvl="4" w:tplc="8974BA16" w:tentative="1">
      <w:start w:val="1"/>
      <w:numFmt w:val="decimal"/>
      <w:lvlText w:val="%5."/>
      <w:lvlJc w:val="left"/>
      <w:pPr>
        <w:tabs>
          <w:tab w:val="num" w:pos="3600"/>
        </w:tabs>
        <w:ind w:left="3600" w:hanging="360"/>
      </w:pPr>
    </w:lvl>
    <w:lvl w:ilvl="5" w:tplc="957090EE" w:tentative="1">
      <w:start w:val="1"/>
      <w:numFmt w:val="decimal"/>
      <w:lvlText w:val="%6."/>
      <w:lvlJc w:val="left"/>
      <w:pPr>
        <w:tabs>
          <w:tab w:val="num" w:pos="4320"/>
        </w:tabs>
        <w:ind w:left="4320" w:hanging="360"/>
      </w:pPr>
    </w:lvl>
    <w:lvl w:ilvl="6" w:tplc="5FAE1454" w:tentative="1">
      <w:start w:val="1"/>
      <w:numFmt w:val="decimal"/>
      <w:lvlText w:val="%7."/>
      <w:lvlJc w:val="left"/>
      <w:pPr>
        <w:tabs>
          <w:tab w:val="num" w:pos="5040"/>
        </w:tabs>
        <w:ind w:left="5040" w:hanging="360"/>
      </w:pPr>
    </w:lvl>
    <w:lvl w:ilvl="7" w:tplc="2E8AD112" w:tentative="1">
      <w:start w:val="1"/>
      <w:numFmt w:val="decimal"/>
      <w:lvlText w:val="%8."/>
      <w:lvlJc w:val="left"/>
      <w:pPr>
        <w:tabs>
          <w:tab w:val="num" w:pos="5760"/>
        </w:tabs>
        <w:ind w:left="5760" w:hanging="360"/>
      </w:pPr>
    </w:lvl>
    <w:lvl w:ilvl="8" w:tplc="4446BCE8" w:tentative="1">
      <w:start w:val="1"/>
      <w:numFmt w:val="decimal"/>
      <w:lvlText w:val="%9."/>
      <w:lvlJc w:val="left"/>
      <w:pPr>
        <w:tabs>
          <w:tab w:val="num" w:pos="6480"/>
        </w:tabs>
        <w:ind w:left="6480" w:hanging="360"/>
      </w:pPr>
    </w:lvl>
  </w:abstractNum>
  <w:abstractNum w:abstractNumId="6" w15:restartNumberingAfterBreak="0">
    <w:nsid w:val="231F18F3"/>
    <w:multiLevelType w:val="multilevel"/>
    <w:tmpl w:val="BFE2D7D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B173B9B"/>
    <w:multiLevelType w:val="hybridMultilevel"/>
    <w:tmpl w:val="C0FAE9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B87459"/>
    <w:multiLevelType w:val="hybridMultilevel"/>
    <w:tmpl w:val="9BD4BE78"/>
    <w:lvl w:ilvl="0" w:tplc="85B288E8">
      <w:start w:val="1"/>
      <w:numFmt w:val="bullet"/>
      <w:lvlText w:val=""/>
      <w:lvlJc w:val="left"/>
      <w:pPr>
        <w:tabs>
          <w:tab w:val="num" w:pos="720"/>
        </w:tabs>
        <w:ind w:left="720" w:hanging="360"/>
      </w:pPr>
      <w:rPr>
        <w:rFonts w:ascii="Symbol" w:hAnsi="Symbol" w:hint="default"/>
      </w:rPr>
    </w:lvl>
    <w:lvl w:ilvl="1" w:tplc="D452EF80">
      <w:start w:val="1"/>
      <w:numFmt w:val="bullet"/>
      <w:lvlText w:val=""/>
      <w:lvlJc w:val="left"/>
      <w:pPr>
        <w:tabs>
          <w:tab w:val="num" w:pos="1440"/>
        </w:tabs>
        <w:ind w:left="1440" w:hanging="360"/>
      </w:pPr>
      <w:rPr>
        <w:rFonts w:ascii="Symbol" w:hAnsi="Symbol" w:hint="default"/>
      </w:rPr>
    </w:lvl>
    <w:lvl w:ilvl="2" w:tplc="8FEE0E5A" w:tentative="1">
      <w:start w:val="1"/>
      <w:numFmt w:val="bullet"/>
      <w:lvlText w:val=""/>
      <w:lvlJc w:val="left"/>
      <w:pPr>
        <w:tabs>
          <w:tab w:val="num" w:pos="2160"/>
        </w:tabs>
        <w:ind w:left="2160" w:hanging="360"/>
      </w:pPr>
      <w:rPr>
        <w:rFonts w:ascii="Symbol" w:hAnsi="Symbol" w:hint="default"/>
      </w:rPr>
    </w:lvl>
    <w:lvl w:ilvl="3" w:tplc="0728ED4A" w:tentative="1">
      <w:start w:val="1"/>
      <w:numFmt w:val="bullet"/>
      <w:lvlText w:val=""/>
      <w:lvlJc w:val="left"/>
      <w:pPr>
        <w:tabs>
          <w:tab w:val="num" w:pos="2880"/>
        </w:tabs>
        <w:ind w:left="2880" w:hanging="360"/>
      </w:pPr>
      <w:rPr>
        <w:rFonts w:ascii="Symbol" w:hAnsi="Symbol" w:hint="default"/>
      </w:rPr>
    </w:lvl>
    <w:lvl w:ilvl="4" w:tplc="F14EC114" w:tentative="1">
      <w:start w:val="1"/>
      <w:numFmt w:val="bullet"/>
      <w:lvlText w:val=""/>
      <w:lvlJc w:val="left"/>
      <w:pPr>
        <w:tabs>
          <w:tab w:val="num" w:pos="3600"/>
        </w:tabs>
        <w:ind w:left="3600" w:hanging="360"/>
      </w:pPr>
      <w:rPr>
        <w:rFonts w:ascii="Symbol" w:hAnsi="Symbol" w:hint="default"/>
      </w:rPr>
    </w:lvl>
    <w:lvl w:ilvl="5" w:tplc="A434D4B8" w:tentative="1">
      <w:start w:val="1"/>
      <w:numFmt w:val="bullet"/>
      <w:lvlText w:val=""/>
      <w:lvlJc w:val="left"/>
      <w:pPr>
        <w:tabs>
          <w:tab w:val="num" w:pos="4320"/>
        </w:tabs>
        <w:ind w:left="4320" w:hanging="360"/>
      </w:pPr>
      <w:rPr>
        <w:rFonts w:ascii="Symbol" w:hAnsi="Symbol" w:hint="default"/>
      </w:rPr>
    </w:lvl>
    <w:lvl w:ilvl="6" w:tplc="1054B1F4" w:tentative="1">
      <w:start w:val="1"/>
      <w:numFmt w:val="bullet"/>
      <w:lvlText w:val=""/>
      <w:lvlJc w:val="left"/>
      <w:pPr>
        <w:tabs>
          <w:tab w:val="num" w:pos="5040"/>
        </w:tabs>
        <w:ind w:left="5040" w:hanging="360"/>
      </w:pPr>
      <w:rPr>
        <w:rFonts w:ascii="Symbol" w:hAnsi="Symbol" w:hint="default"/>
      </w:rPr>
    </w:lvl>
    <w:lvl w:ilvl="7" w:tplc="941A2522" w:tentative="1">
      <w:start w:val="1"/>
      <w:numFmt w:val="bullet"/>
      <w:lvlText w:val=""/>
      <w:lvlJc w:val="left"/>
      <w:pPr>
        <w:tabs>
          <w:tab w:val="num" w:pos="5760"/>
        </w:tabs>
        <w:ind w:left="5760" w:hanging="360"/>
      </w:pPr>
      <w:rPr>
        <w:rFonts w:ascii="Symbol" w:hAnsi="Symbol" w:hint="default"/>
      </w:rPr>
    </w:lvl>
    <w:lvl w:ilvl="8" w:tplc="07E8923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13C0892"/>
    <w:multiLevelType w:val="hybridMultilevel"/>
    <w:tmpl w:val="880D2F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180432B"/>
    <w:multiLevelType w:val="hybridMultilevel"/>
    <w:tmpl w:val="3958364A"/>
    <w:lvl w:ilvl="0" w:tplc="39C23EA4">
      <w:start w:val="1"/>
      <w:numFmt w:val="bullet"/>
      <w:lvlText w:val=""/>
      <w:lvlJc w:val="left"/>
      <w:pPr>
        <w:tabs>
          <w:tab w:val="num" w:pos="720"/>
        </w:tabs>
        <w:ind w:left="720" w:hanging="360"/>
      </w:pPr>
      <w:rPr>
        <w:rFonts w:ascii="Symbol" w:hAnsi="Symbol" w:hint="default"/>
      </w:rPr>
    </w:lvl>
    <w:lvl w:ilvl="1" w:tplc="7150849C">
      <w:start w:val="1"/>
      <w:numFmt w:val="bullet"/>
      <w:lvlText w:val=""/>
      <w:lvlJc w:val="left"/>
      <w:pPr>
        <w:tabs>
          <w:tab w:val="num" w:pos="1440"/>
        </w:tabs>
        <w:ind w:left="1440" w:hanging="360"/>
      </w:pPr>
      <w:rPr>
        <w:rFonts w:ascii="Symbol" w:hAnsi="Symbol" w:hint="default"/>
      </w:rPr>
    </w:lvl>
    <w:lvl w:ilvl="2" w:tplc="D0D4FBA6" w:tentative="1">
      <w:start w:val="1"/>
      <w:numFmt w:val="bullet"/>
      <w:lvlText w:val=""/>
      <w:lvlJc w:val="left"/>
      <w:pPr>
        <w:tabs>
          <w:tab w:val="num" w:pos="2160"/>
        </w:tabs>
        <w:ind w:left="2160" w:hanging="360"/>
      </w:pPr>
      <w:rPr>
        <w:rFonts w:ascii="Symbol" w:hAnsi="Symbol" w:hint="default"/>
      </w:rPr>
    </w:lvl>
    <w:lvl w:ilvl="3" w:tplc="985C8E9C" w:tentative="1">
      <w:start w:val="1"/>
      <w:numFmt w:val="bullet"/>
      <w:lvlText w:val=""/>
      <w:lvlJc w:val="left"/>
      <w:pPr>
        <w:tabs>
          <w:tab w:val="num" w:pos="2880"/>
        </w:tabs>
        <w:ind w:left="2880" w:hanging="360"/>
      </w:pPr>
      <w:rPr>
        <w:rFonts w:ascii="Symbol" w:hAnsi="Symbol" w:hint="default"/>
      </w:rPr>
    </w:lvl>
    <w:lvl w:ilvl="4" w:tplc="690EB464" w:tentative="1">
      <w:start w:val="1"/>
      <w:numFmt w:val="bullet"/>
      <w:lvlText w:val=""/>
      <w:lvlJc w:val="left"/>
      <w:pPr>
        <w:tabs>
          <w:tab w:val="num" w:pos="3600"/>
        </w:tabs>
        <w:ind w:left="3600" w:hanging="360"/>
      </w:pPr>
      <w:rPr>
        <w:rFonts w:ascii="Symbol" w:hAnsi="Symbol" w:hint="default"/>
      </w:rPr>
    </w:lvl>
    <w:lvl w:ilvl="5" w:tplc="F75E6382" w:tentative="1">
      <w:start w:val="1"/>
      <w:numFmt w:val="bullet"/>
      <w:lvlText w:val=""/>
      <w:lvlJc w:val="left"/>
      <w:pPr>
        <w:tabs>
          <w:tab w:val="num" w:pos="4320"/>
        </w:tabs>
        <w:ind w:left="4320" w:hanging="360"/>
      </w:pPr>
      <w:rPr>
        <w:rFonts w:ascii="Symbol" w:hAnsi="Symbol" w:hint="default"/>
      </w:rPr>
    </w:lvl>
    <w:lvl w:ilvl="6" w:tplc="F600FAAC" w:tentative="1">
      <w:start w:val="1"/>
      <w:numFmt w:val="bullet"/>
      <w:lvlText w:val=""/>
      <w:lvlJc w:val="left"/>
      <w:pPr>
        <w:tabs>
          <w:tab w:val="num" w:pos="5040"/>
        </w:tabs>
        <w:ind w:left="5040" w:hanging="360"/>
      </w:pPr>
      <w:rPr>
        <w:rFonts w:ascii="Symbol" w:hAnsi="Symbol" w:hint="default"/>
      </w:rPr>
    </w:lvl>
    <w:lvl w:ilvl="7" w:tplc="51C44AC0" w:tentative="1">
      <w:start w:val="1"/>
      <w:numFmt w:val="bullet"/>
      <w:lvlText w:val=""/>
      <w:lvlJc w:val="left"/>
      <w:pPr>
        <w:tabs>
          <w:tab w:val="num" w:pos="5760"/>
        </w:tabs>
        <w:ind w:left="5760" w:hanging="360"/>
      </w:pPr>
      <w:rPr>
        <w:rFonts w:ascii="Symbol" w:hAnsi="Symbol" w:hint="default"/>
      </w:rPr>
    </w:lvl>
    <w:lvl w:ilvl="8" w:tplc="1AEC32A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3586F19"/>
    <w:multiLevelType w:val="hybridMultilevel"/>
    <w:tmpl w:val="0160F6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BD76871"/>
    <w:multiLevelType w:val="hybridMultilevel"/>
    <w:tmpl w:val="052A58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EA4570"/>
    <w:multiLevelType w:val="hybridMultilevel"/>
    <w:tmpl w:val="4FD04CA8"/>
    <w:lvl w:ilvl="0" w:tplc="588C80A4">
      <w:start w:val="1"/>
      <w:numFmt w:val="bullet"/>
      <w:lvlText w:val="•"/>
      <w:lvlJc w:val="left"/>
      <w:pPr>
        <w:tabs>
          <w:tab w:val="num" w:pos="720"/>
        </w:tabs>
        <w:ind w:left="720" w:hanging="360"/>
      </w:pPr>
      <w:rPr>
        <w:rFonts w:ascii="Verdana" w:hAnsi="Verdana" w:hint="default"/>
      </w:rPr>
    </w:lvl>
    <w:lvl w:ilvl="1" w:tplc="96502792" w:tentative="1">
      <w:start w:val="1"/>
      <w:numFmt w:val="bullet"/>
      <w:lvlText w:val="•"/>
      <w:lvlJc w:val="left"/>
      <w:pPr>
        <w:tabs>
          <w:tab w:val="num" w:pos="1440"/>
        </w:tabs>
        <w:ind w:left="1440" w:hanging="360"/>
      </w:pPr>
      <w:rPr>
        <w:rFonts w:ascii="Verdana" w:hAnsi="Verdana" w:hint="default"/>
      </w:rPr>
    </w:lvl>
    <w:lvl w:ilvl="2" w:tplc="7E7276DE" w:tentative="1">
      <w:start w:val="1"/>
      <w:numFmt w:val="bullet"/>
      <w:lvlText w:val="•"/>
      <w:lvlJc w:val="left"/>
      <w:pPr>
        <w:tabs>
          <w:tab w:val="num" w:pos="2160"/>
        </w:tabs>
        <w:ind w:left="2160" w:hanging="360"/>
      </w:pPr>
      <w:rPr>
        <w:rFonts w:ascii="Verdana" w:hAnsi="Verdana" w:hint="default"/>
      </w:rPr>
    </w:lvl>
    <w:lvl w:ilvl="3" w:tplc="B8A4F77A" w:tentative="1">
      <w:start w:val="1"/>
      <w:numFmt w:val="bullet"/>
      <w:lvlText w:val="•"/>
      <w:lvlJc w:val="left"/>
      <w:pPr>
        <w:tabs>
          <w:tab w:val="num" w:pos="2880"/>
        </w:tabs>
        <w:ind w:left="2880" w:hanging="360"/>
      </w:pPr>
      <w:rPr>
        <w:rFonts w:ascii="Verdana" w:hAnsi="Verdana" w:hint="default"/>
      </w:rPr>
    </w:lvl>
    <w:lvl w:ilvl="4" w:tplc="A7FCF0FC" w:tentative="1">
      <w:start w:val="1"/>
      <w:numFmt w:val="bullet"/>
      <w:lvlText w:val="•"/>
      <w:lvlJc w:val="left"/>
      <w:pPr>
        <w:tabs>
          <w:tab w:val="num" w:pos="3600"/>
        </w:tabs>
        <w:ind w:left="3600" w:hanging="360"/>
      </w:pPr>
      <w:rPr>
        <w:rFonts w:ascii="Verdana" w:hAnsi="Verdana" w:hint="default"/>
      </w:rPr>
    </w:lvl>
    <w:lvl w:ilvl="5" w:tplc="7534B8AE" w:tentative="1">
      <w:start w:val="1"/>
      <w:numFmt w:val="bullet"/>
      <w:lvlText w:val="•"/>
      <w:lvlJc w:val="left"/>
      <w:pPr>
        <w:tabs>
          <w:tab w:val="num" w:pos="4320"/>
        </w:tabs>
        <w:ind w:left="4320" w:hanging="360"/>
      </w:pPr>
      <w:rPr>
        <w:rFonts w:ascii="Verdana" w:hAnsi="Verdana" w:hint="default"/>
      </w:rPr>
    </w:lvl>
    <w:lvl w:ilvl="6" w:tplc="8D48969A" w:tentative="1">
      <w:start w:val="1"/>
      <w:numFmt w:val="bullet"/>
      <w:lvlText w:val="•"/>
      <w:lvlJc w:val="left"/>
      <w:pPr>
        <w:tabs>
          <w:tab w:val="num" w:pos="5040"/>
        </w:tabs>
        <w:ind w:left="5040" w:hanging="360"/>
      </w:pPr>
      <w:rPr>
        <w:rFonts w:ascii="Verdana" w:hAnsi="Verdana" w:hint="default"/>
      </w:rPr>
    </w:lvl>
    <w:lvl w:ilvl="7" w:tplc="0BC4C5F8" w:tentative="1">
      <w:start w:val="1"/>
      <w:numFmt w:val="bullet"/>
      <w:lvlText w:val="•"/>
      <w:lvlJc w:val="left"/>
      <w:pPr>
        <w:tabs>
          <w:tab w:val="num" w:pos="5760"/>
        </w:tabs>
        <w:ind w:left="5760" w:hanging="360"/>
      </w:pPr>
      <w:rPr>
        <w:rFonts w:ascii="Verdana" w:hAnsi="Verdana" w:hint="default"/>
      </w:rPr>
    </w:lvl>
    <w:lvl w:ilvl="8" w:tplc="398E4C38"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41627E68"/>
    <w:multiLevelType w:val="hybridMultilevel"/>
    <w:tmpl w:val="4AF03CB2"/>
    <w:lvl w:ilvl="0" w:tplc="D9A2D194">
      <w:start w:val="1"/>
      <w:numFmt w:val="bullet"/>
      <w:lvlText w:val="•"/>
      <w:lvlJc w:val="left"/>
      <w:pPr>
        <w:tabs>
          <w:tab w:val="num" w:pos="720"/>
        </w:tabs>
        <w:ind w:left="720" w:hanging="360"/>
      </w:pPr>
      <w:rPr>
        <w:rFonts w:ascii="Verdana" w:hAnsi="Verdana" w:hint="default"/>
      </w:rPr>
    </w:lvl>
    <w:lvl w:ilvl="1" w:tplc="B6EE8190" w:tentative="1">
      <w:start w:val="1"/>
      <w:numFmt w:val="bullet"/>
      <w:lvlText w:val="•"/>
      <w:lvlJc w:val="left"/>
      <w:pPr>
        <w:tabs>
          <w:tab w:val="num" w:pos="1440"/>
        </w:tabs>
        <w:ind w:left="1440" w:hanging="360"/>
      </w:pPr>
      <w:rPr>
        <w:rFonts w:ascii="Verdana" w:hAnsi="Verdana" w:hint="default"/>
      </w:rPr>
    </w:lvl>
    <w:lvl w:ilvl="2" w:tplc="F52088FE" w:tentative="1">
      <w:start w:val="1"/>
      <w:numFmt w:val="bullet"/>
      <w:lvlText w:val="•"/>
      <w:lvlJc w:val="left"/>
      <w:pPr>
        <w:tabs>
          <w:tab w:val="num" w:pos="2160"/>
        </w:tabs>
        <w:ind w:left="2160" w:hanging="360"/>
      </w:pPr>
      <w:rPr>
        <w:rFonts w:ascii="Verdana" w:hAnsi="Verdana" w:hint="default"/>
      </w:rPr>
    </w:lvl>
    <w:lvl w:ilvl="3" w:tplc="DDB4FC4C" w:tentative="1">
      <w:start w:val="1"/>
      <w:numFmt w:val="bullet"/>
      <w:lvlText w:val="•"/>
      <w:lvlJc w:val="left"/>
      <w:pPr>
        <w:tabs>
          <w:tab w:val="num" w:pos="2880"/>
        </w:tabs>
        <w:ind w:left="2880" w:hanging="360"/>
      </w:pPr>
      <w:rPr>
        <w:rFonts w:ascii="Verdana" w:hAnsi="Verdana" w:hint="default"/>
      </w:rPr>
    </w:lvl>
    <w:lvl w:ilvl="4" w:tplc="9E0249E4" w:tentative="1">
      <w:start w:val="1"/>
      <w:numFmt w:val="bullet"/>
      <w:lvlText w:val="•"/>
      <w:lvlJc w:val="left"/>
      <w:pPr>
        <w:tabs>
          <w:tab w:val="num" w:pos="3600"/>
        </w:tabs>
        <w:ind w:left="3600" w:hanging="360"/>
      </w:pPr>
      <w:rPr>
        <w:rFonts w:ascii="Verdana" w:hAnsi="Verdana" w:hint="default"/>
      </w:rPr>
    </w:lvl>
    <w:lvl w:ilvl="5" w:tplc="36C48236" w:tentative="1">
      <w:start w:val="1"/>
      <w:numFmt w:val="bullet"/>
      <w:lvlText w:val="•"/>
      <w:lvlJc w:val="left"/>
      <w:pPr>
        <w:tabs>
          <w:tab w:val="num" w:pos="4320"/>
        </w:tabs>
        <w:ind w:left="4320" w:hanging="360"/>
      </w:pPr>
      <w:rPr>
        <w:rFonts w:ascii="Verdana" w:hAnsi="Verdana" w:hint="default"/>
      </w:rPr>
    </w:lvl>
    <w:lvl w:ilvl="6" w:tplc="B4EC34B0" w:tentative="1">
      <w:start w:val="1"/>
      <w:numFmt w:val="bullet"/>
      <w:lvlText w:val="•"/>
      <w:lvlJc w:val="left"/>
      <w:pPr>
        <w:tabs>
          <w:tab w:val="num" w:pos="5040"/>
        </w:tabs>
        <w:ind w:left="5040" w:hanging="360"/>
      </w:pPr>
      <w:rPr>
        <w:rFonts w:ascii="Verdana" w:hAnsi="Verdana" w:hint="default"/>
      </w:rPr>
    </w:lvl>
    <w:lvl w:ilvl="7" w:tplc="C784C336" w:tentative="1">
      <w:start w:val="1"/>
      <w:numFmt w:val="bullet"/>
      <w:lvlText w:val="•"/>
      <w:lvlJc w:val="left"/>
      <w:pPr>
        <w:tabs>
          <w:tab w:val="num" w:pos="5760"/>
        </w:tabs>
        <w:ind w:left="5760" w:hanging="360"/>
      </w:pPr>
      <w:rPr>
        <w:rFonts w:ascii="Verdana" w:hAnsi="Verdana" w:hint="default"/>
      </w:rPr>
    </w:lvl>
    <w:lvl w:ilvl="8" w:tplc="880234F8"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44B76AB5"/>
    <w:multiLevelType w:val="hybridMultilevel"/>
    <w:tmpl w:val="EE0CC6F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6CD5761"/>
    <w:multiLevelType w:val="hybridMultilevel"/>
    <w:tmpl w:val="B300929E"/>
    <w:lvl w:ilvl="0" w:tplc="3B06B192">
      <w:start w:val="1"/>
      <w:numFmt w:val="bullet"/>
      <w:lvlText w:val="•"/>
      <w:lvlJc w:val="left"/>
      <w:pPr>
        <w:tabs>
          <w:tab w:val="num" w:pos="720"/>
        </w:tabs>
        <w:ind w:left="720" w:hanging="360"/>
      </w:pPr>
      <w:rPr>
        <w:rFonts w:ascii="Verdana" w:hAnsi="Verdana" w:hint="default"/>
      </w:rPr>
    </w:lvl>
    <w:lvl w:ilvl="1" w:tplc="C0309F86" w:tentative="1">
      <w:start w:val="1"/>
      <w:numFmt w:val="bullet"/>
      <w:lvlText w:val="•"/>
      <w:lvlJc w:val="left"/>
      <w:pPr>
        <w:tabs>
          <w:tab w:val="num" w:pos="1440"/>
        </w:tabs>
        <w:ind w:left="1440" w:hanging="360"/>
      </w:pPr>
      <w:rPr>
        <w:rFonts w:ascii="Verdana" w:hAnsi="Verdana" w:hint="default"/>
      </w:rPr>
    </w:lvl>
    <w:lvl w:ilvl="2" w:tplc="7FD80AE0" w:tentative="1">
      <w:start w:val="1"/>
      <w:numFmt w:val="bullet"/>
      <w:lvlText w:val="•"/>
      <w:lvlJc w:val="left"/>
      <w:pPr>
        <w:tabs>
          <w:tab w:val="num" w:pos="2160"/>
        </w:tabs>
        <w:ind w:left="2160" w:hanging="360"/>
      </w:pPr>
      <w:rPr>
        <w:rFonts w:ascii="Verdana" w:hAnsi="Verdana" w:hint="default"/>
      </w:rPr>
    </w:lvl>
    <w:lvl w:ilvl="3" w:tplc="7960BB66" w:tentative="1">
      <w:start w:val="1"/>
      <w:numFmt w:val="bullet"/>
      <w:lvlText w:val="•"/>
      <w:lvlJc w:val="left"/>
      <w:pPr>
        <w:tabs>
          <w:tab w:val="num" w:pos="2880"/>
        </w:tabs>
        <w:ind w:left="2880" w:hanging="360"/>
      </w:pPr>
      <w:rPr>
        <w:rFonts w:ascii="Verdana" w:hAnsi="Verdana" w:hint="default"/>
      </w:rPr>
    </w:lvl>
    <w:lvl w:ilvl="4" w:tplc="B64E71FC" w:tentative="1">
      <w:start w:val="1"/>
      <w:numFmt w:val="bullet"/>
      <w:lvlText w:val="•"/>
      <w:lvlJc w:val="left"/>
      <w:pPr>
        <w:tabs>
          <w:tab w:val="num" w:pos="3600"/>
        </w:tabs>
        <w:ind w:left="3600" w:hanging="360"/>
      </w:pPr>
      <w:rPr>
        <w:rFonts w:ascii="Verdana" w:hAnsi="Verdana" w:hint="default"/>
      </w:rPr>
    </w:lvl>
    <w:lvl w:ilvl="5" w:tplc="59A21BF6" w:tentative="1">
      <w:start w:val="1"/>
      <w:numFmt w:val="bullet"/>
      <w:lvlText w:val="•"/>
      <w:lvlJc w:val="left"/>
      <w:pPr>
        <w:tabs>
          <w:tab w:val="num" w:pos="4320"/>
        </w:tabs>
        <w:ind w:left="4320" w:hanging="360"/>
      </w:pPr>
      <w:rPr>
        <w:rFonts w:ascii="Verdana" w:hAnsi="Verdana" w:hint="default"/>
      </w:rPr>
    </w:lvl>
    <w:lvl w:ilvl="6" w:tplc="164E2EB4" w:tentative="1">
      <w:start w:val="1"/>
      <w:numFmt w:val="bullet"/>
      <w:lvlText w:val="•"/>
      <w:lvlJc w:val="left"/>
      <w:pPr>
        <w:tabs>
          <w:tab w:val="num" w:pos="5040"/>
        </w:tabs>
        <w:ind w:left="5040" w:hanging="360"/>
      </w:pPr>
      <w:rPr>
        <w:rFonts w:ascii="Verdana" w:hAnsi="Verdana" w:hint="default"/>
      </w:rPr>
    </w:lvl>
    <w:lvl w:ilvl="7" w:tplc="2F6459AE" w:tentative="1">
      <w:start w:val="1"/>
      <w:numFmt w:val="bullet"/>
      <w:lvlText w:val="•"/>
      <w:lvlJc w:val="left"/>
      <w:pPr>
        <w:tabs>
          <w:tab w:val="num" w:pos="5760"/>
        </w:tabs>
        <w:ind w:left="5760" w:hanging="360"/>
      </w:pPr>
      <w:rPr>
        <w:rFonts w:ascii="Verdana" w:hAnsi="Verdana" w:hint="default"/>
      </w:rPr>
    </w:lvl>
    <w:lvl w:ilvl="8" w:tplc="D55CAAE8" w:tentative="1">
      <w:start w:val="1"/>
      <w:numFmt w:val="bullet"/>
      <w:lvlText w:val="•"/>
      <w:lvlJc w:val="left"/>
      <w:pPr>
        <w:tabs>
          <w:tab w:val="num" w:pos="6480"/>
        </w:tabs>
        <w:ind w:left="6480" w:hanging="360"/>
      </w:pPr>
      <w:rPr>
        <w:rFonts w:ascii="Verdana" w:hAnsi="Verdana" w:hint="default"/>
      </w:rPr>
    </w:lvl>
  </w:abstractNum>
  <w:abstractNum w:abstractNumId="17" w15:restartNumberingAfterBreak="0">
    <w:nsid w:val="47472E14"/>
    <w:multiLevelType w:val="multilevel"/>
    <w:tmpl w:val="F3AA63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F27170"/>
    <w:multiLevelType w:val="hybridMultilevel"/>
    <w:tmpl w:val="60D2E47A"/>
    <w:lvl w:ilvl="0" w:tplc="DE9E0D32">
      <w:start w:val="1"/>
      <w:numFmt w:val="bullet"/>
      <w:lvlText w:val="•"/>
      <w:lvlJc w:val="left"/>
      <w:pPr>
        <w:tabs>
          <w:tab w:val="num" w:pos="720"/>
        </w:tabs>
        <w:ind w:left="720" w:hanging="360"/>
      </w:pPr>
      <w:rPr>
        <w:rFonts w:ascii="Verdana" w:hAnsi="Verdana" w:hint="default"/>
      </w:rPr>
    </w:lvl>
    <w:lvl w:ilvl="1" w:tplc="83806F6E" w:tentative="1">
      <w:start w:val="1"/>
      <w:numFmt w:val="bullet"/>
      <w:lvlText w:val="•"/>
      <w:lvlJc w:val="left"/>
      <w:pPr>
        <w:tabs>
          <w:tab w:val="num" w:pos="1440"/>
        </w:tabs>
        <w:ind w:left="1440" w:hanging="360"/>
      </w:pPr>
      <w:rPr>
        <w:rFonts w:ascii="Verdana" w:hAnsi="Verdana" w:hint="default"/>
      </w:rPr>
    </w:lvl>
    <w:lvl w:ilvl="2" w:tplc="445043DE" w:tentative="1">
      <w:start w:val="1"/>
      <w:numFmt w:val="bullet"/>
      <w:lvlText w:val="•"/>
      <w:lvlJc w:val="left"/>
      <w:pPr>
        <w:tabs>
          <w:tab w:val="num" w:pos="2160"/>
        </w:tabs>
        <w:ind w:left="2160" w:hanging="360"/>
      </w:pPr>
      <w:rPr>
        <w:rFonts w:ascii="Verdana" w:hAnsi="Verdana" w:hint="default"/>
      </w:rPr>
    </w:lvl>
    <w:lvl w:ilvl="3" w:tplc="0144D7A2" w:tentative="1">
      <w:start w:val="1"/>
      <w:numFmt w:val="bullet"/>
      <w:lvlText w:val="•"/>
      <w:lvlJc w:val="left"/>
      <w:pPr>
        <w:tabs>
          <w:tab w:val="num" w:pos="2880"/>
        </w:tabs>
        <w:ind w:left="2880" w:hanging="360"/>
      </w:pPr>
      <w:rPr>
        <w:rFonts w:ascii="Verdana" w:hAnsi="Verdana" w:hint="default"/>
      </w:rPr>
    </w:lvl>
    <w:lvl w:ilvl="4" w:tplc="F1304D18" w:tentative="1">
      <w:start w:val="1"/>
      <w:numFmt w:val="bullet"/>
      <w:lvlText w:val="•"/>
      <w:lvlJc w:val="left"/>
      <w:pPr>
        <w:tabs>
          <w:tab w:val="num" w:pos="3600"/>
        </w:tabs>
        <w:ind w:left="3600" w:hanging="360"/>
      </w:pPr>
      <w:rPr>
        <w:rFonts w:ascii="Verdana" w:hAnsi="Verdana" w:hint="default"/>
      </w:rPr>
    </w:lvl>
    <w:lvl w:ilvl="5" w:tplc="F5A8F7CE" w:tentative="1">
      <w:start w:val="1"/>
      <w:numFmt w:val="bullet"/>
      <w:lvlText w:val="•"/>
      <w:lvlJc w:val="left"/>
      <w:pPr>
        <w:tabs>
          <w:tab w:val="num" w:pos="4320"/>
        </w:tabs>
        <w:ind w:left="4320" w:hanging="360"/>
      </w:pPr>
      <w:rPr>
        <w:rFonts w:ascii="Verdana" w:hAnsi="Verdana" w:hint="default"/>
      </w:rPr>
    </w:lvl>
    <w:lvl w:ilvl="6" w:tplc="5FE0A95E" w:tentative="1">
      <w:start w:val="1"/>
      <w:numFmt w:val="bullet"/>
      <w:lvlText w:val="•"/>
      <w:lvlJc w:val="left"/>
      <w:pPr>
        <w:tabs>
          <w:tab w:val="num" w:pos="5040"/>
        </w:tabs>
        <w:ind w:left="5040" w:hanging="360"/>
      </w:pPr>
      <w:rPr>
        <w:rFonts w:ascii="Verdana" w:hAnsi="Verdana" w:hint="default"/>
      </w:rPr>
    </w:lvl>
    <w:lvl w:ilvl="7" w:tplc="1070F7A0" w:tentative="1">
      <w:start w:val="1"/>
      <w:numFmt w:val="bullet"/>
      <w:lvlText w:val="•"/>
      <w:lvlJc w:val="left"/>
      <w:pPr>
        <w:tabs>
          <w:tab w:val="num" w:pos="5760"/>
        </w:tabs>
        <w:ind w:left="5760" w:hanging="360"/>
      </w:pPr>
      <w:rPr>
        <w:rFonts w:ascii="Verdana" w:hAnsi="Verdana" w:hint="default"/>
      </w:rPr>
    </w:lvl>
    <w:lvl w:ilvl="8" w:tplc="74B812B8" w:tentative="1">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4E096E64"/>
    <w:multiLevelType w:val="hybridMultilevel"/>
    <w:tmpl w:val="97029598"/>
    <w:lvl w:ilvl="0" w:tplc="91AE5EE2">
      <w:start w:val="1"/>
      <w:numFmt w:val="bullet"/>
      <w:lvlText w:val="–"/>
      <w:lvlJc w:val="left"/>
      <w:pPr>
        <w:tabs>
          <w:tab w:val="num" w:pos="720"/>
        </w:tabs>
        <w:ind w:left="720" w:hanging="360"/>
      </w:pPr>
      <w:rPr>
        <w:rFonts w:ascii="Verdana" w:hAnsi="Verdana" w:hint="default"/>
      </w:rPr>
    </w:lvl>
    <w:lvl w:ilvl="1" w:tplc="A0E4D5BC">
      <w:start w:val="311"/>
      <w:numFmt w:val="bullet"/>
      <w:lvlText w:val="–"/>
      <w:lvlJc w:val="left"/>
      <w:pPr>
        <w:tabs>
          <w:tab w:val="num" w:pos="1440"/>
        </w:tabs>
        <w:ind w:left="1440" w:hanging="360"/>
      </w:pPr>
      <w:rPr>
        <w:rFonts w:ascii="Verdana" w:hAnsi="Verdana" w:hint="default"/>
      </w:rPr>
    </w:lvl>
    <w:lvl w:ilvl="2" w:tplc="179AF4C8" w:tentative="1">
      <w:start w:val="1"/>
      <w:numFmt w:val="bullet"/>
      <w:lvlText w:val="–"/>
      <w:lvlJc w:val="left"/>
      <w:pPr>
        <w:tabs>
          <w:tab w:val="num" w:pos="2160"/>
        </w:tabs>
        <w:ind w:left="2160" w:hanging="360"/>
      </w:pPr>
      <w:rPr>
        <w:rFonts w:ascii="Verdana" w:hAnsi="Verdana" w:hint="default"/>
      </w:rPr>
    </w:lvl>
    <w:lvl w:ilvl="3" w:tplc="52A864F0" w:tentative="1">
      <w:start w:val="1"/>
      <w:numFmt w:val="bullet"/>
      <w:lvlText w:val="–"/>
      <w:lvlJc w:val="left"/>
      <w:pPr>
        <w:tabs>
          <w:tab w:val="num" w:pos="2880"/>
        </w:tabs>
        <w:ind w:left="2880" w:hanging="360"/>
      </w:pPr>
      <w:rPr>
        <w:rFonts w:ascii="Verdana" w:hAnsi="Verdana" w:hint="default"/>
      </w:rPr>
    </w:lvl>
    <w:lvl w:ilvl="4" w:tplc="DE645D72" w:tentative="1">
      <w:start w:val="1"/>
      <w:numFmt w:val="bullet"/>
      <w:lvlText w:val="–"/>
      <w:lvlJc w:val="left"/>
      <w:pPr>
        <w:tabs>
          <w:tab w:val="num" w:pos="3600"/>
        </w:tabs>
        <w:ind w:left="3600" w:hanging="360"/>
      </w:pPr>
      <w:rPr>
        <w:rFonts w:ascii="Verdana" w:hAnsi="Verdana" w:hint="default"/>
      </w:rPr>
    </w:lvl>
    <w:lvl w:ilvl="5" w:tplc="3F6EC334" w:tentative="1">
      <w:start w:val="1"/>
      <w:numFmt w:val="bullet"/>
      <w:lvlText w:val="–"/>
      <w:lvlJc w:val="left"/>
      <w:pPr>
        <w:tabs>
          <w:tab w:val="num" w:pos="4320"/>
        </w:tabs>
        <w:ind w:left="4320" w:hanging="360"/>
      </w:pPr>
      <w:rPr>
        <w:rFonts w:ascii="Verdana" w:hAnsi="Verdana" w:hint="default"/>
      </w:rPr>
    </w:lvl>
    <w:lvl w:ilvl="6" w:tplc="1F8A32BE" w:tentative="1">
      <w:start w:val="1"/>
      <w:numFmt w:val="bullet"/>
      <w:lvlText w:val="–"/>
      <w:lvlJc w:val="left"/>
      <w:pPr>
        <w:tabs>
          <w:tab w:val="num" w:pos="5040"/>
        </w:tabs>
        <w:ind w:left="5040" w:hanging="360"/>
      </w:pPr>
      <w:rPr>
        <w:rFonts w:ascii="Verdana" w:hAnsi="Verdana" w:hint="default"/>
      </w:rPr>
    </w:lvl>
    <w:lvl w:ilvl="7" w:tplc="0DF84BAC" w:tentative="1">
      <w:start w:val="1"/>
      <w:numFmt w:val="bullet"/>
      <w:lvlText w:val="–"/>
      <w:lvlJc w:val="left"/>
      <w:pPr>
        <w:tabs>
          <w:tab w:val="num" w:pos="5760"/>
        </w:tabs>
        <w:ind w:left="5760" w:hanging="360"/>
      </w:pPr>
      <w:rPr>
        <w:rFonts w:ascii="Verdana" w:hAnsi="Verdana" w:hint="default"/>
      </w:rPr>
    </w:lvl>
    <w:lvl w:ilvl="8" w:tplc="693A7050" w:tentative="1">
      <w:start w:val="1"/>
      <w:numFmt w:val="bullet"/>
      <w:lvlText w:val="–"/>
      <w:lvlJc w:val="left"/>
      <w:pPr>
        <w:tabs>
          <w:tab w:val="num" w:pos="6480"/>
        </w:tabs>
        <w:ind w:left="6480" w:hanging="360"/>
      </w:pPr>
      <w:rPr>
        <w:rFonts w:ascii="Verdana" w:hAnsi="Verdana" w:hint="default"/>
      </w:rPr>
    </w:lvl>
  </w:abstractNum>
  <w:abstractNum w:abstractNumId="20" w15:restartNumberingAfterBreak="0">
    <w:nsid w:val="543778CB"/>
    <w:multiLevelType w:val="hybridMultilevel"/>
    <w:tmpl w:val="D1DEC7EA"/>
    <w:lvl w:ilvl="0" w:tplc="07D86786">
      <w:start w:val="1"/>
      <w:numFmt w:val="bullet"/>
      <w:lvlText w:val="•"/>
      <w:lvlJc w:val="left"/>
      <w:pPr>
        <w:tabs>
          <w:tab w:val="num" w:pos="720"/>
        </w:tabs>
        <w:ind w:left="720" w:hanging="360"/>
      </w:pPr>
      <w:rPr>
        <w:rFonts w:ascii="Times New Roman" w:hAnsi="Times New Roman" w:hint="default"/>
      </w:rPr>
    </w:lvl>
    <w:lvl w:ilvl="1" w:tplc="0BB0A940">
      <w:start w:val="1"/>
      <w:numFmt w:val="bullet"/>
      <w:lvlText w:val="•"/>
      <w:lvlJc w:val="left"/>
      <w:pPr>
        <w:tabs>
          <w:tab w:val="num" w:pos="1440"/>
        </w:tabs>
        <w:ind w:left="1440" w:hanging="360"/>
      </w:pPr>
      <w:rPr>
        <w:rFonts w:ascii="Times New Roman" w:hAnsi="Times New Roman" w:hint="default"/>
      </w:rPr>
    </w:lvl>
    <w:lvl w:ilvl="2" w:tplc="6B04F686" w:tentative="1">
      <w:start w:val="1"/>
      <w:numFmt w:val="bullet"/>
      <w:lvlText w:val="•"/>
      <w:lvlJc w:val="left"/>
      <w:pPr>
        <w:tabs>
          <w:tab w:val="num" w:pos="2160"/>
        </w:tabs>
        <w:ind w:left="2160" w:hanging="360"/>
      </w:pPr>
      <w:rPr>
        <w:rFonts w:ascii="Times New Roman" w:hAnsi="Times New Roman" w:hint="default"/>
      </w:rPr>
    </w:lvl>
    <w:lvl w:ilvl="3" w:tplc="2D1A890E" w:tentative="1">
      <w:start w:val="1"/>
      <w:numFmt w:val="bullet"/>
      <w:lvlText w:val="•"/>
      <w:lvlJc w:val="left"/>
      <w:pPr>
        <w:tabs>
          <w:tab w:val="num" w:pos="2880"/>
        </w:tabs>
        <w:ind w:left="2880" w:hanging="360"/>
      </w:pPr>
      <w:rPr>
        <w:rFonts w:ascii="Times New Roman" w:hAnsi="Times New Roman" w:hint="default"/>
      </w:rPr>
    </w:lvl>
    <w:lvl w:ilvl="4" w:tplc="6824AEDC" w:tentative="1">
      <w:start w:val="1"/>
      <w:numFmt w:val="bullet"/>
      <w:lvlText w:val="•"/>
      <w:lvlJc w:val="left"/>
      <w:pPr>
        <w:tabs>
          <w:tab w:val="num" w:pos="3600"/>
        </w:tabs>
        <w:ind w:left="3600" w:hanging="360"/>
      </w:pPr>
      <w:rPr>
        <w:rFonts w:ascii="Times New Roman" w:hAnsi="Times New Roman" w:hint="default"/>
      </w:rPr>
    </w:lvl>
    <w:lvl w:ilvl="5" w:tplc="AFF254FE" w:tentative="1">
      <w:start w:val="1"/>
      <w:numFmt w:val="bullet"/>
      <w:lvlText w:val="•"/>
      <w:lvlJc w:val="left"/>
      <w:pPr>
        <w:tabs>
          <w:tab w:val="num" w:pos="4320"/>
        </w:tabs>
        <w:ind w:left="4320" w:hanging="360"/>
      </w:pPr>
      <w:rPr>
        <w:rFonts w:ascii="Times New Roman" w:hAnsi="Times New Roman" w:hint="default"/>
      </w:rPr>
    </w:lvl>
    <w:lvl w:ilvl="6" w:tplc="224E69DC" w:tentative="1">
      <w:start w:val="1"/>
      <w:numFmt w:val="bullet"/>
      <w:lvlText w:val="•"/>
      <w:lvlJc w:val="left"/>
      <w:pPr>
        <w:tabs>
          <w:tab w:val="num" w:pos="5040"/>
        </w:tabs>
        <w:ind w:left="5040" w:hanging="360"/>
      </w:pPr>
      <w:rPr>
        <w:rFonts w:ascii="Times New Roman" w:hAnsi="Times New Roman" w:hint="default"/>
      </w:rPr>
    </w:lvl>
    <w:lvl w:ilvl="7" w:tplc="8AEC1F90" w:tentative="1">
      <w:start w:val="1"/>
      <w:numFmt w:val="bullet"/>
      <w:lvlText w:val="•"/>
      <w:lvlJc w:val="left"/>
      <w:pPr>
        <w:tabs>
          <w:tab w:val="num" w:pos="5760"/>
        </w:tabs>
        <w:ind w:left="5760" w:hanging="360"/>
      </w:pPr>
      <w:rPr>
        <w:rFonts w:ascii="Times New Roman" w:hAnsi="Times New Roman" w:hint="default"/>
      </w:rPr>
    </w:lvl>
    <w:lvl w:ilvl="8" w:tplc="3C70FD7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8E764F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EA12CE"/>
    <w:multiLevelType w:val="hybridMultilevel"/>
    <w:tmpl w:val="32AA15F2"/>
    <w:lvl w:ilvl="0" w:tplc="3B62683E">
      <w:start w:val="1"/>
      <w:numFmt w:val="bullet"/>
      <w:lvlText w:val=""/>
      <w:lvlJc w:val="left"/>
      <w:pPr>
        <w:tabs>
          <w:tab w:val="num" w:pos="720"/>
        </w:tabs>
        <w:ind w:left="720" w:hanging="360"/>
      </w:pPr>
      <w:rPr>
        <w:rFonts w:ascii="Symbol" w:hAnsi="Symbol" w:hint="default"/>
      </w:rPr>
    </w:lvl>
    <w:lvl w:ilvl="1" w:tplc="95509B00">
      <w:start w:val="1"/>
      <w:numFmt w:val="bullet"/>
      <w:lvlText w:val=""/>
      <w:lvlJc w:val="left"/>
      <w:pPr>
        <w:tabs>
          <w:tab w:val="num" w:pos="1440"/>
        </w:tabs>
        <w:ind w:left="1440" w:hanging="360"/>
      </w:pPr>
      <w:rPr>
        <w:rFonts w:ascii="Symbol" w:hAnsi="Symbol" w:hint="default"/>
      </w:rPr>
    </w:lvl>
    <w:lvl w:ilvl="2" w:tplc="D3AC2984" w:tentative="1">
      <w:start w:val="1"/>
      <w:numFmt w:val="bullet"/>
      <w:lvlText w:val=""/>
      <w:lvlJc w:val="left"/>
      <w:pPr>
        <w:tabs>
          <w:tab w:val="num" w:pos="2160"/>
        </w:tabs>
        <w:ind w:left="2160" w:hanging="360"/>
      </w:pPr>
      <w:rPr>
        <w:rFonts w:ascii="Symbol" w:hAnsi="Symbol" w:hint="default"/>
      </w:rPr>
    </w:lvl>
    <w:lvl w:ilvl="3" w:tplc="00FC1C50" w:tentative="1">
      <w:start w:val="1"/>
      <w:numFmt w:val="bullet"/>
      <w:lvlText w:val=""/>
      <w:lvlJc w:val="left"/>
      <w:pPr>
        <w:tabs>
          <w:tab w:val="num" w:pos="2880"/>
        </w:tabs>
        <w:ind w:left="2880" w:hanging="360"/>
      </w:pPr>
      <w:rPr>
        <w:rFonts w:ascii="Symbol" w:hAnsi="Symbol" w:hint="default"/>
      </w:rPr>
    </w:lvl>
    <w:lvl w:ilvl="4" w:tplc="7F623A52" w:tentative="1">
      <w:start w:val="1"/>
      <w:numFmt w:val="bullet"/>
      <w:lvlText w:val=""/>
      <w:lvlJc w:val="left"/>
      <w:pPr>
        <w:tabs>
          <w:tab w:val="num" w:pos="3600"/>
        </w:tabs>
        <w:ind w:left="3600" w:hanging="360"/>
      </w:pPr>
      <w:rPr>
        <w:rFonts w:ascii="Symbol" w:hAnsi="Symbol" w:hint="default"/>
      </w:rPr>
    </w:lvl>
    <w:lvl w:ilvl="5" w:tplc="EB04BE56" w:tentative="1">
      <w:start w:val="1"/>
      <w:numFmt w:val="bullet"/>
      <w:lvlText w:val=""/>
      <w:lvlJc w:val="left"/>
      <w:pPr>
        <w:tabs>
          <w:tab w:val="num" w:pos="4320"/>
        </w:tabs>
        <w:ind w:left="4320" w:hanging="360"/>
      </w:pPr>
      <w:rPr>
        <w:rFonts w:ascii="Symbol" w:hAnsi="Symbol" w:hint="default"/>
      </w:rPr>
    </w:lvl>
    <w:lvl w:ilvl="6" w:tplc="73A4B6F6" w:tentative="1">
      <w:start w:val="1"/>
      <w:numFmt w:val="bullet"/>
      <w:lvlText w:val=""/>
      <w:lvlJc w:val="left"/>
      <w:pPr>
        <w:tabs>
          <w:tab w:val="num" w:pos="5040"/>
        </w:tabs>
        <w:ind w:left="5040" w:hanging="360"/>
      </w:pPr>
      <w:rPr>
        <w:rFonts w:ascii="Symbol" w:hAnsi="Symbol" w:hint="default"/>
      </w:rPr>
    </w:lvl>
    <w:lvl w:ilvl="7" w:tplc="6BF05C7E" w:tentative="1">
      <w:start w:val="1"/>
      <w:numFmt w:val="bullet"/>
      <w:lvlText w:val=""/>
      <w:lvlJc w:val="left"/>
      <w:pPr>
        <w:tabs>
          <w:tab w:val="num" w:pos="5760"/>
        </w:tabs>
        <w:ind w:left="5760" w:hanging="360"/>
      </w:pPr>
      <w:rPr>
        <w:rFonts w:ascii="Symbol" w:hAnsi="Symbol" w:hint="default"/>
      </w:rPr>
    </w:lvl>
    <w:lvl w:ilvl="8" w:tplc="BA5020D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3ED5153"/>
    <w:multiLevelType w:val="hybridMultilevel"/>
    <w:tmpl w:val="880D2F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31238AD"/>
    <w:multiLevelType w:val="hybridMultilevel"/>
    <w:tmpl w:val="1A54880A"/>
    <w:lvl w:ilvl="0" w:tplc="743828F4">
      <w:start w:val="1"/>
      <w:numFmt w:val="bullet"/>
      <w:lvlText w:val=""/>
      <w:lvlJc w:val="left"/>
      <w:pPr>
        <w:tabs>
          <w:tab w:val="num" w:pos="720"/>
        </w:tabs>
        <w:ind w:left="720" w:hanging="360"/>
      </w:pPr>
      <w:rPr>
        <w:rFonts w:ascii="Symbol" w:hAnsi="Symbol" w:hint="default"/>
      </w:rPr>
    </w:lvl>
    <w:lvl w:ilvl="1" w:tplc="5DFC1AEE">
      <w:start w:val="1"/>
      <w:numFmt w:val="bullet"/>
      <w:lvlText w:val=""/>
      <w:lvlJc w:val="left"/>
      <w:pPr>
        <w:tabs>
          <w:tab w:val="num" w:pos="1440"/>
        </w:tabs>
        <w:ind w:left="1440" w:hanging="360"/>
      </w:pPr>
      <w:rPr>
        <w:rFonts w:ascii="Symbol" w:hAnsi="Symbol" w:hint="default"/>
      </w:rPr>
    </w:lvl>
    <w:lvl w:ilvl="2" w:tplc="890868BA" w:tentative="1">
      <w:start w:val="1"/>
      <w:numFmt w:val="bullet"/>
      <w:lvlText w:val=""/>
      <w:lvlJc w:val="left"/>
      <w:pPr>
        <w:tabs>
          <w:tab w:val="num" w:pos="2160"/>
        </w:tabs>
        <w:ind w:left="2160" w:hanging="360"/>
      </w:pPr>
      <w:rPr>
        <w:rFonts w:ascii="Symbol" w:hAnsi="Symbol" w:hint="default"/>
      </w:rPr>
    </w:lvl>
    <w:lvl w:ilvl="3" w:tplc="22EABBE8" w:tentative="1">
      <w:start w:val="1"/>
      <w:numFmt w:val="bullet"/>
      <w:lvlText w:val=""/>
      <w:lvlJc w:val="left"/>
      <w:pPr>
        <w:tabs>
          <w:tab w:val="num" w:pos="2880"/>
        </w:tabs>
        <w:ind w:left="2880" w:hanging="360"/>
      </w:pPr>
      <w:rPr>
        <w:rFonts w:ascii="Symbol" w:hAnsi="Symbol" w:hint="default"/>
      </w:rPr>
    </w:lvl>
    <w:lvl w:ilvl="4" w:tplc="5D7E0450" w:tentative="1">
      <w:start w:val="1"/>
      <w:numFmt w:val="bullet"/>
      <w:lvlText w:val=""/>
      <w:lvlJc w:val="left"/>
      <w:pPr>
        <w:tabs>
          <w:tab w:val="num" w:pos="3600"/>
        </w:tabs>
        <w:ind w:left="3600" w:hanging="360"/>
      </w:pPr>
      <w:rPr>
        <w:rFonts w:ascii="Symbol" w:hAnsi="Symbol" w:hint="default"/>
      </w:rPr>
    </w:lvl>
    <w:lvl w:ilvl="5" w:tplc="E6503098" w:tentative="1">
      <w:start w:val="1"/>
      <w:numFmt w:val="bullet"/>
      <w:lvlText w:val=""/>
      <w:lvlJc w:val="left"/>
      <w:pPr>
        <w:tabs>
          <w:tab w:val="num" w:pos="4320"/>
        </w:tabs>
        <w:ind w:left="4320" w:hanging="360"/>
      </w:pPr>
      <w:rPr>
        <w:rFonts w:ascii="Symbol" w:hAnsi="Symbol" w:hint="default"/>
      </w:rPr>
    </w:lvl>
    <w:lvl w:ilvl="6" w:tplc="8AEE6594" w:tentative="1">
      <w:start w:val="1"/>
      <w:numFmt w:val="bullet"/>
      <w:lvlText w:val=""/>
      <w:lvlJc w:val="left"/>
      <w:pPr>
        <w:tabs>
          <w:tab w:val="num" w:pos="5040"/>
        </w:tabs>
        <w:ind w:left="5040" w:hanging="360"/>
      </w:pPr>
      <w:rPr>
        <w:rFonts w:ascii="Symbol" w:hAnsi="Symbol" w:hint="default"/>
      </w:rPr>
    </w:lvl>
    <w:lvl w:ilvl="7" w:tplc="43E88466" w:tentative="1">
      <w:start w:val="1"/>
      <w:numFmt w:val="bullet"/>
      <w:lvlText w:val=""/>
      <w:lvlJc w:val="left"/>
      <w:pPr>
        <w:tabs>
          <w:tab w:val="num" w:pos="5760"/>
        </w:tabs>
        <w:ind w:left="5760" w:hanging="360"/>
      </w:pPr>
      <w:rPr>
        <w:rFonts w:ascii="Symbol" w:hAnsi="Symbol" w:hint="default"/>
      </w:rPr>
    </w:lvl>
    <w:lvl w:ilvl="8" w:tplc="AC7EC97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6AC754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E74268"/>
    <w:multiLevelType w:val="hybridMultilevel"/>
    <w:tmpl w:val="BC3CD53E"/>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FC56DE8"/>
    <w:multiLevelType w:val="hybridMultilevel"/>
    <w:tmpl w:val="3BB27BF4"/>
    <w:lvl w:ilvl="0" w:tplc="BF022644">
      <w:start w:val="1"/>
      <w:numFmt w:val="bullet"/>
      <w:lvlText w:val=""/>
      <w:lvlJc w:val="left"/>
      <w:pPr>
        <w:tabs>
          <w:tab w:val="num" w:pos="720"/>
        </w:tabs>
        <w:ind w:left="720" w:hanging="360"/>
      </w:pPr>
      <w:rPr>
        <w:rFonts w:ascii="Symbol" w:hAnsi="Symbol" w:hint="default"/>
      </w:rPr>
    </w:lvl>
    <w:lvl w:ilvl="1" w:tplc="66FE78C6">
      <w:start w:val="1"/>
      <w:numFmt w:val="bullet"/>
      <w:lvlText w:val=""/>
      <w:lvlJc w:val="left"/>
      <w:pPr>
        <w:tabs>
          <w:tab w:val="num" w:pos="1440"/>
        </w:tabs>
        <w:ind w:left="1440" w:hanging="360"/>
      </w:pPr>
      <w:rPr>
        <w:rFonts w:ascii="Symbol" w:hAnsi="Symbol" w:hint="default"/>
      </w:rPr>
    </w:lvl>
    <w:lvl w:ilvl="2" w:tplc="A9FCA188" w:tentative="1">
      <w:start w:val="1"/>
      <w:numFmt w:val="bullet"/>
      <w:lvlText w:val=""/>
      <w:lvlJc w:val="left"/>
      <w:pPr>
        <w:tabs>
          <w:tab w:val="num" w:pos="2160"/>
        </w:tabs>
        <w:ind w:left="2160" w:hanging="360"/>
      </w:pPr>
      <w:rPr>
        <w:rFonts w:ascii="Symbol" w:hAnsi="Symbol" w:hint="default"/>
      </w:rPr>
    </w:lvl>
    <w:lvl w:ilvl="3" w:tplc="7A14B404" w:tentative="1">
      <w:start w:val="1"/>
      <w:numFmt w:val="bullet"/>
      <w:lvlText w:val=""/>
      <w:lvlJc w:val="left"/>
      <w:pPr>
        <w:tabs>
          <w:tab w:val="num" w:pos="2880"/>
        </w:tabs>
        <w:ind w:left="2880" w:hanging="360"/>
      </w:pPr>
      <w:rPr>
        <w:rFonts w:ascii="Symbol" w:hAnsi="Symbol" w:hint="default"/>
      </w:rPr>
    </w:lvl>
    <w:lvl w:ilvl="4" w:tplc="85824BAA" w:tentative="1">
      <w:start w:val="1"/>
      <w:numFmt w:val="bullet"/>
      <w:lvlText w:val=""/>
      <w:lvlJc w:val="left"/>
      <w:pPr>
        <w:tabs>
          <w:tab w:val="num" w:pos="3600"/>
        </w:tabs>
        <w:ind w:left="3600" w:hanging="360"/>
      </w:pPr>
      <w:rPr>
        <w:rFonts w:ascii="Symbol" w:hAnsi="Symbol" w:hint="default"/>
      </w:rPr>
    </w:lvl>
    <w:lvl w:ilvl="5" w:tplc="46DE1F9A" w:tentative="1">
      <w:start w:val="1"/>
      <w:numFmt w:val="bullet"/>
      <w:lvlText w:val=""/>
      <w:lvlJc w:val="left"/>
      <w:pPr>
        <w:tabs>
          <w:tab w:val="num" w:pos="4320"/>
        </w:tabs>
        <w:ind w:left="4320" w:hanging="360"/>
      </w:pPr>
      <w:rPr>
        <w:rFonts w:ascii="Symbol" w:hAnsi="Symbol" w:hint="default"/>
      </w:rPr>
    </w:lvl>
    <w:lvl w:ilvl="6" w:tplc="C0307432" w:tentative="1">
      <w:start w:val="1"/>
      <w:numFmt w:val="bullet"/>
      <w:lvlText w:val=""/>
      <w:lvlJc w:val="left"/>
      <w:pPr>
        <w:tabs>
          <w:tab w:val="num" w:pos="5040"/>
        </w:tabs>
        <w:ind w:left="5040" w:hanging="360"/>
      </w:pPr>
      <w:rPr>
        <w:rFonts w:ascii="Symbol" w:hAnsi="Symbol" w:hint="default"/>
      </w:rPr>
    </w:lvl>
    <w:lvl w:ilvl="7" w:tplc="1D2811CA" w:tentative="1">
      <w:start w:val="1"/>
      <w:numFmt w:val="bullet"/>
      <w:lvlText w:val=""/>
      <w:lvlJc w:val="left"/>
      <w:pPr>
        <w:tabs>
          <w:tab w:val="num" w:pos="5760"/>
        </w:tabs>
        <w:ind w:left="5760" w:hanging="360"/>
      </w:pPr>
      <w:rPr>
        <w:rFonts w:ascii="Symbol" w:hAnsi="Symbol" w:hint="default"/>
      </w:rPr>
    </w:lvl>
    <w:lvl w:ilvl="8" w:tplc="F692F66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FFE0761"/>
    <w:multiLevelType w:val="hybridMultilevel"/>
    <w:tmpl w:val="307C6D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15"/>
  </w:num>
  <w:num w:numId="4">
    <w:abstractNumId w:val="5"/>
  </w:num>
  <w:num w:numId="5">
    <w:abstractNumId w:val="16"/>
  </w:num>
  <w:num w:numId="6">
    <w:abstractNumId w:val="18"/>
  </w:num>
  <w:num w:numId="7">
    <w:abstractNumId w:val="22"/>
  </w:num>
  <w:num w:numId="8">
    <w:abstractNumId w:val="2"/>
  </w:num>
  <w:num w:numId="9">
    <w:abstractNumId w:val="27"/>
  </w:num>
  <w:num w:numId="10">
    <w:abstractNumId w:val="8"/>
  </w:num>
  <w:num w:numId="11">
    <w:abstractNumId w:val="24"/>
  </w:num>
  <w:num w:numId="12">
    <w:abstractNumId w:val="10"/>
  </w:num>
  <w:num w:numId="13">
    <w:abstractNumId w:val="26"/>
  </w:num>
  <w:num w:numId="14">
    <w:abstractNumId w:val="4"/>
  </w:num>
  <w:num w:numId="15">
    <w:abstractNumId w:val="13"/>
  </w:num>
  <w:num w:numId="16">
    <w:abstractNumId w:val="14"/>
  </w:num>
  <w:num w:numId="17">
    <w:abstractNumId w:val="19"/>
  </w:num>
  <w:num w:numId="18">
    <w:abstractNumId w:val="3"/>
  </w:num>
  <w:num w:numId="19">
    <w:abstractNumId w:val="6"/>
  </w:num>
  <w:num w:numId="20">
    <w:abstractNumId w:val="25"/>
  </w:num>
  <w:num w:numId="21">
    <w:abstractNumId w:val="21"/>
  </w:num>
  <w:num w:numId="22">
    <w:abstractNumId w:val="9"/>
  </w:num>
  <w:num w:numId="23">
    <w:abstractNumId w:val="28"/>
  </w:num>
  <w:num w:numId="24">
    <w:abstractNumId w:val="7"/>
  </w:num>
  <w:num w:numId="25">
    <w:abstractNumId w:val="11"/>
  </w:num>
  <w:num w:numId="26">
    <w:abstractNumId w:val="1"/>
  </w:num>
  <w:num w:numId="27">
    <w:abstractNumId w:val="12"/>
  </w:num>
  <w:num w:numId="28">
    <w:abstractNumId w:val="2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90,#3c3,#6f6,#9f9,#c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2C8"/>
    <w:rsid w:val="000061B6"/>
    <w:rsid w:val="00011E21"/>
    <w:rsid w:val="0001559D"/>
    <w:rsid w:val="00017296"/>
    <w:rsid w:val="00020EE4"/>
    <w:rsid w:val="00023194"/>
    <w:rsid w:val="00024C47"/>
    <w:rsid w:val="00032B16"/>
    <w:rsid w:val="00043093"/>
    <w:rsid w:val="00043815"/>
    <w:rsid w:val="00047060"/>
    <w:rsid w:val="00052C15"/>
    <w:rsid w:val="00057343"/>
    <w:rsid w:val="0006210C"/>
    <w:rsid w:val="00067C57"/>
    <w:rsid w:val="000840C4"/>
    <w:rsid w:val="00087D6D"/>
    <w:rsid w:val="00091EE8"/>
    <w:rsid w:val="00095F8E"/>
    <w:rsid w:val="000A659D"/>
    <w:rsid w:val="000A7AB5"/>
    <w:rsid w:val="000B0750"/>
    <w:rsid w:val="000B0E99"/>
    <w:rsid w:val="000C2C4B"/>
    <w:rsid w:val="000C31FB"/>
    <w:rsid w:val="000C3218"/>
    <w:rsid w:val="000D4CB8"/>
    <w:rsid w:val="000E6DF0"/>
    <w:rsid w:val="000F0688"/>
    <w:rsid w:val="000F319F"/>
    <w:rsid w:val="000F741E"/>
    <w:rsid w:val="00100F63"/>
    <w:rsid w:val="0010130A"/>
    <w:rsid w:val="00115C6E"/>
    <w:rsid w:val="00127D6A"/>
    <w:rsid w:val="001329D2"/>
    <w:rsid w:val="00136C2E"/>
    <w:rsid w:val="001461A5"/>
    <w:rsid w:val="00146862"/>
    <w:rsid w:val="0016247E"/>
    <w:rsid w:val="001672EC"/>
    <w:rsid w:val="00172E56"/>
    <w:rsid w:val="001767B6"/>
    <w:rsid w:val="00183847"/>
    <w:rsid w:val="001919DD"/>
    <w:rsid w:val="001A604F"/>
    <w:rsid w:val="001D0EA4"/>
    <w:rsid w:val="001D2A25"/>
    <w:rsid w:val="001D4F9D"/>
    <w:rsid w:val="001F5589"/>
    <w:rsid w:val="001F7B1B"/>
    <w:rsid w:val="0022344A"/>
    <w:rsid w:val="00243627"/>
    <w:rsid w:val="00251B40"/>
    <w:rsid w:val="002579DD"/>
    <w:rsid w:val="00271362"/>
    <w:rsid w:val="002764C1"/>
    <w:rsid w:val="002A24C7"/>
    <w:rsid w:val="002A4553"/>
    <w:rsid w:val="002A52C9"/>
    <w:rsid w:val="002B59AB"/>
    <w:rsid w:val="002D1307"/>
    <w:rsid w:val="002D3001"/>
    <w:rsid w:val="002E510A"/>
    <w:rsid w:val="00301C13"/>
    <w:rsid w:val="00306E9F"/>
    <w:rsid w:val="003126D4"/>
    <w:rsid w:val="00315155"/>
    <w:rsid w:val="0032423F"/>
    <w:rsid w:val="00353760"/>
    <w:rsid w:val="003539C5"/>
    <w:rsid w:val="003565D2"/>
    <w:rsid w:val="003704A8"/>
    <w:rsid w:val="0037308D"/>
    <w:rsid w:val="003835B6"/>
    <w:rsid w:val="003872D8"/>
    <w:rsid w:val="0039692D"/>
    <w:rsid w:val="00397187"/>
    <w:rsid w:val="003A2FC0"/>
    <w:rsid w:val="003B1009"/>
    <w:rsid w:val="003C1F19"/>
    <w:rsid w:val="003C398E"/>
    <w:rsid w:val="003D0CAF"/>
    <w:rsid w:val="003D59C4"/>
    <w:rsid w:val="003D742D"/>
    <w:rsid w:val="003E13AE"/>
    <w:rsid w:val="003F77D6"/>
    <w:rsid w:val="003F7B25"/>
    <w:rsid w:val="0040229D"/>
    <w:rsid w:val="00412043"/>
    <w:rsid w:val="00422995"/>
    <w:rsid w:val="004423DE"/>
    <w:rsid w:val="00464E04"/>
    <w:rsid w:val="00474E49"/>
    <w:rsid w:val="004922C8"/>
    <w:rsid w:val="004A3505"/>
    <w:rsid w:val="004A7825"/>
    <w:rsid w:val="004B3DB6"/>
    <w:rsid w:val="004C2895"/>
    <w:rsid w:val="004C3920"/>
    <w:rsid w:val="004D534F"/>
    <w:rsid w:val="004E0B41"/>
    <w:rsid w:val="004E0CF6"/>
    <w:rsid w:val="004E5415"/>
    <w:rsid w:val="00501494"/>
    <w:rsid w:val="00504D2D"/>
    <w:rsid w:val="0050552F"/>
    <w:rsid w:val="0051235C"/>
    <w:rsid w:val="005175C8"/>
    <w:rsid w:val="00521C53"/>
    <w:rsid w:val="0052530C"/>
    <w:rsid w:val="00534573"/>
    <w:rsid w:val="0054661A"/>
    <w:rsid w:val="00556E7F"/>
    <w:rsid w:val="00561194"/>
    <w:rsid w:val="005618CC"/>
    <w:rsid w:val="005727D0"/>
    <w:rsid w:val="00582BCF"/>
    <w:rsid w:val="00590048"/>
    <w:rsid w:val="00590E85"/>
    <w:rsid w:val="00592778"/>
    <w:rsid w:val="00594D57"/>
    <w:rsid w:val="00596267"/>
    <w:rsid w:val="005968FD"/>
    <w:rsid w:val="005C0F26"/>
    <w:rsid w:val="005C37E0"/>
    <w:rsid w:val="005D6BBE"/>
    <w:rsid w:val="005E432E"/>
    <w:rsid w:val="005E4B32"/>
    <w:rsid w:val="005F1E57"/>
    <w:rsid w:val="005F4052"/>
    <w:rsid w:val="00601BE4"/>
    <w:rsid w:val="00605457"/>
    <w:rsid w:val="00615D84"/>
    <w:rsid w:val="0063592F"/>
    <w:rsid w:val="006457C4"/>
    <w:rsid w:val="0065411A"/>
    <w:rsid w:val="006747D6"/>
    <w:rsid w:val="006750BC"/>
    <w:rsid w:val="00677B94"/>
    <w:rsid w:val="0069068F"/>
    <w:rsid w:val="00694A57"/>
    <w:rsid w:val="0069592D"/>
    <w:rsid w:val="00697FBF"/>
    <w:rsid w:val="006A154D"/>
    <w:rsid w:val="006A3455"/>
    <w:rsid w:val="006B188E"/>
    <w:rsid w:val="006B3917"/>
    <w:rsid w:val="006C0AAA"/>
    <w:rsid w:val="006C6488"/>
    <w:rsid w:val="006E39FA"/>
    <w:rsid w:val="007120E4"/>
    <w:rsid w:val="007216C7"/>
    <w:rsid w:val="00722A74"/>
    <w:rsid w:val="00730683"/>
    <w:rsid w:val="0074395A"/>
    <w:rsid w:val="00745C72"/>
    <w:rsid w:val="0075202C"/>
    <w:rsid w:val="00762D6A"/>
    <w:rsid w:val="00786737"/>
    <w:rsid w:val="007B0254"/>
    <w:rsid w:val="007B4A28"/>
    <w:rsid w:val="007B72C3"/>
    <w:rsid w:val="007C307D"/>
    <w:rsid w:val="007E2606"/>
    <w:rsid w:val="007E67BB"/>
    <w:rsid w:val="007F748A"/>
    <w:rsid w:val="007F7DB2"/>
    <w:rsid w:val="008104D2"/>
    <w:rsid w:val="008176D5"/>
    <w:rsid w:val="00821C82"/>
    <w:rsid w:val="0082229C"/>
    <w:rsid w:val="00824C3E"/>
    <w:rsid w:val="00862DA4"/>
    <w:rsid w:val="008642D5"/>
    <w:rsid w:val="00864650"/>
    <w:rsid w:val="00865EC3"/>
    <w:rsid w:val="00874F4D"/>
    <w:rsid w:val="00883DB1"/>
    <w:rsid w:val="0088792A"/>
    <w:rsid w:val="008B2632"/>
    <w:rsid w:val="008C152B"/>
    <w:rsid w:val="008D363A"/>
    <w:rsid w:val="008E47CD"/>
    <w:rsid w:val="008F65B1"/>
    <w:rsid w:val="0090724E"/>
    <w:rsid w:val="009133A0"/>
    <w:rsid w:val="00917B6D"/>
    <w:rsid w:val="00922BE1"/>
    <w:rsid w:val="00940208"/>
    <w:rsid w:val="00942D3D"/>
    <w:rsid w:val="00971147"/>
    <w:rsid w:val="00977547"/>
    <w:rsid w:val="00996854"/>
    <w:rsid w:val="009A1026"/>
    <w:rsid w:val="009E10C2"/>
    <w:rsid w:val="009E34FD"/>
    <w:rsid w:val="009F352A"/>
    <w:rsid w:val="00A4245D"/>
    <w:rsid w:val="00A44585"/>
    <w:rsid w:val="00A630DF"/>
    <w:rsid w:val="00A703CC"/>
    <w:rsid w:val="00AA1A85"/>
    <w:rsid w:val="00AA4410"/>
    <w:rsid w:val="00AA5DC8"/>
    <w:rsid w:val="00AA682C"/>
    <w:rsid w:val="00AC299C"/>
    <w:rsid w:val="00AD0D4A"/>
    <w:rsid w:val="00AD1382"/>
    <w:rsid w:val="00AD30A0"/>
    <w:rsid w:val="00AD30CD"/>
    <w:rsid w:val="00AD5D98"/>
    <w:rsid w:val="00AE3ECC"/>
    <w:rsid w:val="00AE4B64"/>
    <w:rsid w:val="00B01621"/>
    <w:rsid w:val="00B07626"/>
    <w:rsid w:val="00B0774A"/>
    <w:rsid w:val="00B269E3"/>
    <w:rsid w:val="00B326CC"/>
    <w:rsid w:val="00B401EB"/>
    <w:rsid w:val="00B6311C"/>
    <w:rsid w:val="00B72996"/>
    <w:rsid w:val="00B75F96"/>
    <w:rsid w:val="00BB7266"/>
    <w:rsid w:val="00BC1C46"/>
    <w:rsid w:val="00BD5291"/>
    <w:rsid w:val="00BD7BE7"/>
    <w:rsid w:val="00BE4E73"/>
    <w:rsid w:val="00BF420E"/>
    <w:rsid w:val="00BF55BD"/>
    <w:rsid w:val="00C038A4"/>
    <w:rsid w:val="00C2789A"/>
    <w:rsid w:val="00C637A9"/>
    <w:rsid w:val="00C672A5"/>
    <w:rsid w:val="00C71BE4"/>
    <w:rsid w:val="00C71E4B"/>
    <w:rsid w:val="00C72A51"/>
    <w:rsid w:val="00C72ED2"/>
    <w:rsid w:val="00C7489E"/>
    <w:rsid w:val="00C7600E"/>
    <w:rsid w:val="00C90F89"/>
    <w:rsid w:val="00C92A79"/>
    <w:rsid w:val="00CA75D2"/>
    <w:rsid w:val="00CC7CF2"/>
    <w:rsid w:val="00CE7886"/>
    <w:rsid w:val="00CF1C81"/>
    <w:rsid w:val="00CF60D7"/>
    <w:rsid w:val="00D04C7B"/>
    <w:rsid w:val="00D13969"/>
    <w:rsid w:val="00D24243"/>
    <w:rsid w:val="00D3550F"/>
    <w:rsid w:val="00D35CC5"/>
    <w:rsid w:val="00D36218"/>
    <w:rsid w:val="00D36D66"/>
    <w:rsid w:val="00D5262C"/>
    <w:rsid w:val="00D638E6"/>
    <w:rsid w:val="00D72690"/>
    <w:rsid w:val="00D7551C"/>
    <w:rsid w:val="00D8573F"/>
    <w:rsid w:val="00D86551"/>
    <w:rsid w:val="00DA2DB6"/>
    <w:rsid w:val="00DA647B"/>
    <w:rsid w:val="00DB5AF2"/>
    <w:rsid w:val="00DC1349"/>
    <w:rsid w:val="00DC2A8C"/>
    <w:rsid w:val="00DC2C30"/>
    <w:rsid w:val="00DC6F9C"/>
    <w:rsid w:val="00DC75A6"/>
    <w:rsid w:val="00DD0FD9"/>
    <w:rsid w:val="00DD1C78"/>
    <w:rsid w:val="00DD46EC"/>
    <w:rsid w:val="00DD606A"/>
    <w:rsid w:val="00DE2A46"/>
    <w:rsid w:val="00DE6957"/>
    <w:rsid w:val="00E3290B"/>
    <w:rsid w:val="00E42DBA"/>
    <w:rsid w:val="00E4716B"/>
    <w:rsid w:val="00E504AD"/>
    <w:rsid w:val="00E523A3"/>
    <w:rsid w:val="00E52BED"/>
    <w:rsid w:val="00E70E94"/>
    <w:rsid w:val="00E7762A"/>
    <w:rsid w:val="00EB6B59"/>
    <w:rsid w:val="00ED381F"/>
    <w:rsid w:val="00EE251F"/>
    <w:rsid w:val="00EE48AD"/>
    <w:rsid w:val="00EE4EAC"/>
    <w:rsid w:val="00EE586E"/>
    <w:rsid w:val="00EF7F27"/>
    <w:rsid w:val="00F00F62"/>
    <w:rsid w:val="00F206B8"/>
    <w:rsid w:val="00F21566"/>
    <w:rsid w:val="00F25A51"/>
    <w:rsid w:val="00F36A8D"/>
    <w:rsid w:val="00F40D34"/>
    <w:rsid w:val="00F46445"/>
    <w:rsid w:val="00F513EF"/>
    <w:rsid w:val="00F638A2"/>
    <w:rsid w:val="00F752ED"/>
    <w:rsid w:val="00F8393E"/>
    <w:rsid w:val="00F859DD"/>
    <w:rsid w:val="00FB6786"/>
    <w:rsid w:val="00FC2B88"/>
    <w:rsid w:val="00FD3429"/>
    <w:rsid w:val="00FD4739"/>
    <w:rsid w:val="00FD749C"/>
    <w:rsid w:val="00FE1225"/>
    <w:rsid w:val="00FF2F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0,#3c3,#6f6,#9f9,#cfc"/>
    </o:shapedefaults>
    <o:shapelayout v:ext="edit">
      <o:idmap v:ext="edit" data="1"/>
    </o:shapelayout>
  </w:shapeDefaults>
  <w:decimalSymbol w:val=","/>
  <w:listSeparator w:val=";"/>
  <w14:docId w14:val="0E9B9682"/>
  <w15:docId w15:val="{66424C07-1054-48CD-BB83-7184F299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556E7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251B40"/>
    <w:pPr>
      <w:keepNext/>
      <w:spacing w:before="240" w:after="60"/>
      <w:outlineLvl w:val="1"/>
    </w:pPr>
    <w:rPr>
      <w:rFonts w:asciiTheme="majorHAnsi" w:eastAsiaTheme="majorEastAsia" w:hAnsiTheme="majorHAnsi" w:cstheme="majorBidi"/>
      <w:b/>
      <w:bCs/>
      <w:i/>
      <w:iCs/>
      <w:sz w:val="28"/>
      <w:szCs w:val="28"/>
    </w:rPr>
  </w:style>
  <w:style w:type="paragraph" w:styleId="Ttulo4">
    <w:name w:val="heading 4"/>
    <w:basedOn w:val="Normal"/>
    <w:qFormat/>
    <w:rsid w:val="00C637A9"/>
    <w:pPr>
      <w:spacing w:before="100" w:beforeAutospacing="1" w:after="100" w:afterAutospacing="1"/>
      <w:outlineLvl w:val="3"/>
    </w:pPr>
    <w:rPr>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A2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F00F62"/>
    <w:pPr>
      <w:spacing w:before="100" w:beforeAutospacing="1" w:after="100" w:afterAutospacing="1"/>
    </w:pPr>
    <w:rPr>
      <w:rFonts w:ascii="Verdana" w:hAnsi="Verdana"/>
      <w:sz w:val="20"/>
      <w:szCs w:val="20"/>
    </w:rPr>
  </w:style>
  <w:style w:type="character" w:styleId="Textoennegrita">
    <w:name w:val="Strong"/>
    <w:qFormat/>
    <w:rsid w:val="00F00F62"/>
    <w:rPr>
      <w:b/>
      <w:bCs/>
    </w:rPr>
  </w:style>
  <w:style w:type="character" w:styleId="Hipervnculo">
    <w:name w:val="Hyperlink"/>
    <w:rsid w:val="00F00F62"/>
    <w:rPr>
      <w:color w:val="0000FF"/>
      <w:u w:val="single"/>
    </w:rPr>
  </w:style>
  <w:style w:type="paragraph" w:styleId="NormalWeb">
    <w:name w:val="Normal (Web)"/>
    <w:basedOn w:val="Normal"/>
    <w:uiPriority w:val="99"/>
    <w:rsid w:val="00C637A9"/>
    <w:pPr>
      <w:spacing w:before="100" w:beforeAutospacing="1" w:after="100" w:afterAutospacing="1"/>
    </w:pPr>
  </w:style>
  <w:style w:type="paragraph" w:customStyle="1" w:styleId="estilo2">
    <w:name w:val="estilo2"/>
    <w:basedOn w:val="Normal"/>
    <w:rsid w:val="00C637A9"/>
    <w:pPr>
      <w:spacing w:before="100" w:beforeAutospacing="1" w:after="100" w:afterAutospacing="1"/>
    </w:pPr>
    <w:rPr>
      <w:rFonts w:ascii="Verdana" w:hAnsi="Verdana"/>
    </w:rPr>
  </w:style>
  <w:style w:type="paragraph" w:customStyle="1" w:styleId="estilo8">
    <w:name w:val="estilo8"/>
    <w:basedOn w:val="Normal"/>
    <w:rsid w:val="00C637A9"/>
    <w:pPr>
      <w:spacing w:before="100" w:beforeAutospacing="1" w:after="100" w:afterAutospacing="1"/>
    </w:pPr>
    <w:rPr>
      <w:rFonts w:ascii="Verdana" w:hAnsi="Verdana"/>
      <w:b/>
      <w:bCs/>
    </w:rPr>
  </w:style>
  <w:style w:type="paragraph" w:customStyle="1" w:styleId="estilo5">
    <w:name w:val="estilo5"/>
    <w:basedOn w:val="Normal"/>
    <w:rsid w:val="00C637A9"/>
    <w:pPr>
      <w:spacing w:before="100" w:beforeAutospacing="1" w:after="100" w:afterAutospacing="1"/>
    </w:pPr>
    <w:rPr>
      <w:rFonts w:ascii="Verdana" w:hAnsi="Verdana"/>
      <w:b/>
      <w:bCs/>
      <w:sz w:val="20"/>
      <w:szCs w:val="20"/>
    </w:rPr>
  </w:style>
  <w:style w:type="paragraph" w:styleId="Textoindependiente">
    <w:name w:val="Body Text"/>
    <w:basedOn w:val="Normal"/>
    <w:rsid w:val="007B0254"/>
    <w:pPr>
      <w:ind w:right="99"/>
      <w:jc w:val="both"/>
    </w:pPr>
    <w:rPr>
      <w:rFonts w:ascii="FoundryMonoline-Medium" w:hAnsi="FoundryMonoline-Medium"/>
      <w:color w:val="333333"/>
      <w:sz w:val="20"/>
    </w:rPr>
  </w:style>
  <w:style w:type="paragraph" w:customStyle="1" w:styleId="textomed">
    <w:name w:val="textomed"/>
    <w:basedOn w:val="Normal"/>
    <w:next w:val="Normal"/>
    <w:rsid w:val="00024C47"/>
    <w:pPr>
      <w:autoSpaceDE w:val="0"/>
      <w:autoSpaceDN w:val="0"/>
      <w:adjustRightInd w:val="0"/>
      <w:spacing w:before="100" w:after="100"/>
    </w:pPr>
    <w:rPr>
      <w:rFonts w:ascii="Arial" w:hAnsi="Arial"/>
    </w:rPr>
  </w:style>
  <w:style w:type="paragraph" w:styleId="Encabezado">
    <w:name w:val="header"/>
    <w:basedOn w:val="Normal"/>
    <w:rsid w:val="00F46445"/>
    <w:pPr>
      <w:tabs>
        <w:tab w:val="center" w:pos="4252"/>
        <w:tab w:val="right" w:pos="8504"/>
      </w:tabs>
    </w:pPr>
  </w:style>
  <w:style w:type="paragraph" w:styleId="Piedepgina">
    <w:name w:val="footer"/>
    <w:basedOn w:val="Normal"/>
    <w:rsid w:val="00F46445"/>
    <w:pPr>
      <w:tabs>
        <w:tab w:val="center" w:pos="4252"/>
        <w:tab w:val="right" w:pos="8504"/>
      </w:tabs>
    </w:pPr>
  </w:style>
  <w:style w:type="paragraph" w:styleId="Sangradetextonormal">
    <w:name w:val="Body Text Indent"/>
    <w:basedOn w:val="Normal"/>
    <w:rsid w:val="006B188E"/>
    <w:pPr>
      <w:spacing w:after="120"/>
      <w:ind w:left="283"/>
    </w:pPr>
  </w:style>
  <w:style w:type="paragraph" w:customStyle="1" w:styleId="CarCarCarCar">
    <w:name w:val="Car Car Car Car"/>
    <w:basedOn w:val="Normal"/>
    <w:rsid w:val="000061B6"/>
    <w:pPr>
      <w:spacing w:after="160" w:line="240" w:lineRule="exact"/>
    </w:pPr>
    <w:rPr>
      <w:rFonts w:ascii="Verdana" w:hAnsi="Verdana"/>
      <w:sz w:val="20"/>
      <w:szCs w:val="20"/>
      <w:lang w:val="en-US" w:eastAsia="en-US"/>
    </w:rPr>
  </w:style>
  <w:style w:type="paragraph" w:customStyle="1" w:styleId="CarCar1Car">
    <w:name w:val="Car Car1 Car"/>
    <w:basedOn w:val="Normal"/>
    <w:semiHidden/>
    <w:rsid w:val="00786737"/>
    <w:pPr>
      <w:spacing w:after="160" w:line="240" w:lineRule="exact"/>
    </w:pPr>
    <w:rPr>
      <w:rFonts w:ascii="Tahoma" w:hAnsi="Tahoma"/>
      <w:sz w:val="20"/>
      <w:szCs w:val="20"/>
      <w:lang w:val="en-US" w:eastAsia="en-US"/>
    </w:rPr>
  </w:style>
  <w:style w:type="paragraph" w:customStyle="1" w:styleId="CharCarCarCarCarCarCharCarCarChar">
    <w:name w:val="Char Car Car Car Car Car Char Car Car Char"/>
    <w:basedOn w:val="Normal"/>
    <w:rsid w:val="00E504AD"/>
    <w:pPr>
      <w:spacing w:after="160" w:line="240" w:lineRule="exact"/>
    </w:pPr>
    <w:rPr>
      <w:rFonts w:ascii="Verdana" w:hAnsi="Verdana"/>
      <w:sz w:val="20"/>
      <w:lang w:val="en-US" w:eastAsia="en-US"/>
    </w:rPr>
  </w:style>
  <w:style w:type="character" w:customStyle="1" w:styleId="Ttulo1Car">
    <w:name w:val="Título 1 Car"/>
    <w:link w:val="Ttulo1"/>
    <w:rsid w:val="00556E7F"/>
    <w:rPr>
      <w:rFonts w:ascii="Cambria" w:eastAsia="Times New Roman" w:hAnsi="Cambria" w:cs="Times New Roman"/>
      <w:b/>
      <w:bCs/>
      <w:kern w:val="32"/>
      <w:sz w:val="32"/>
      <w:szCs w:val="32"/>
      <w:lang w:val="es-ES" w:eastAsia="es-ES"/>
    </w:rPr>
  </w:style>
  <w:style w:type="paragraph" w:customStyle="1" w:styleId="Default">
    <w:name w:val="Default"/>
    <w:rsid w:val="00556E7F"/>
    <w:pPr>
      <w:autoSpaceDE w:val="0"/>
      <w:autoSpaceDN w:val="0"/>
      <w:adjustRightInd w:val="0"/>
    </w:pPr>
    <w:rPr>
      <w:rFonts w:ascii="Arial" w:hAnsi="Arial" w:cs="Arial"/>
      <w:color w:val="000000"/>
      <w:sz w:val="24"/>
      <w:szCs w:val="24"/>
      <w:lang w:val="es-ES" w:eastAsia="es-ES"/>
    </w:rPr>
  </w:style>
  <w:style w:type="paragraph" w:customStyle="1" w:styleId="Normal0">
    <w:name w:val="Normal 0"/>
    <w:basedOn w:val="Normal"/>
    <w:rsid w:val="00556E7F"/>
    <w:pPr>
      <w:spacing w:before="120" w:after="120"/>
      <w:ind w:left="567"/>
      <w:jc w:val="both"/>
    </w:pPr>
    <w:rPr>
      <w:rFonts w:ascii="Arial" w:hAnsi="Arial"/>
      <w:sz w:val="22"/>
      <w:lang w:val="es-ES_tradnl" w:eastAsia="en-GB"/>
    </w:rPr>
  </w:style>
  <w:style w:type="paragraph" w:customStyle="1" w:styleId="TtuloTabla">
    <w:name w:val="TítuloTabla"/>
    <w:basedOn w:val="Normal"/>
    <w:rsid w:val="00556E7F"/>
    <w:pPr>
      <w:spacing w:before="72" w:after="72"/>
      <w:jc w:val="center"/>
    </w:pPr>
    <w:rPr>
      <w:rFonts w:ascii="Univers (W1)" w:hAnsi="Univers (W1)"/>
      <w:b/>
      <w:snapToGrid w:val="0"/>
      <w:sz w:val="18"/>
      <w:szCs w:val="20"/>
      <w:lang w:val="es-ES_tradnl"/>
    </w:rPr>
  </w:style>
  <w:style w:type="paragraph" w:styleId="Ttulo">
    <w:name w:val="Title"/>
    <w:basedOn w:val="Normal"/>
    <w:next w:val="Normal"/>
    <w:link w:val="TtuloCar"/>
    <w:qFormat/>
    <w:rsid w:val="006A154D"/>
    <w:pPr>
      <w:spacing w:before="240" w:after="60"/>
      <w:jc w:val="center"/>
      <w:outlineLvl w:val="0"/>
    </w:pPr>
    <w:rPr>
      <w:rFonts w:ascii="Cambria" w:hAnsi="Cambria"/>
      <w:b/>
      <w:bCs/>
      <w:kern w:val="28"/>
      <w:sz w:val="32"/>
      <w:szCs w:val="32"/>
    </w:rPr>
  </w:style>
  <w:style w:type="character" w:customStyle="1" w:styleId="TtuloCar">
    <w:name w:val="Título Car"/>
    <w:link w:val="Ttulo"/>
    <w:rsid w:val="006A154D"/>
    <w:rPr>
      <w:rFonts w:ascii="Cambria" w:eastAsia="Times New Roman" w:hAnsi="Cambria" w:cs="Times New Roman"/>
      <w:b/>
      <w:bCs/>
      <w:kern w:val="28"/>
      <w:sz w:val="32"/>
      <w:szCs w:val="32"/>
      <w:lang w:val="es-ES" w:eastAsia="es-ES"/>
    </w:rPr>
  </w:style>
  <w:style w:type="paragraph" w:styleId="Textodeglobo">
    <w:name w:val="Balloon Text"/>
    <w:basedOn w:val="Normal"/>
    <w:link w:val="TextodegloboCar"/>
    <w:rsid w:val="009E10C2"/>
    <w:rPr>
      <w:rFonts w:ascii="Tahoma" w:hAnsi="Tahoma" w:cs="Tahoma"/>
      <w:sz w:val="16"/>
      <w:szCs w:val="16"/>
    </w:rPr>
  </w:style>
  <w:style w:type="character" w:customStyle="1" w:styleId="TextodegloboCar">
    <w:name w:val="Texto de globo Car"/>
    <w:link w:val="Textodeglobo"/>
    <w:rsid w:val="009E10C2"/>
    <w:rPr>
      <w:rFonts w:ascii="Tahoma" w:hAnsi="Tahoma" w:cs="Tahoma"/>
      <w:sz w:val="16"/>
      <w:szCs w:val="16"/>
      <w:lang w:val="es-ES" w:eastAsia="es-ES"/>
    </w:rPr>
  </w:style>
  <w:style w:type="character" w:customStyle="1" w:styleId="Ttulo2Car">
    <w:name w:val="Título 2 Car"/>
    <w:basedOn w:val="Fuentedeprrafopredeter"/>
    <w:link w:val="Ttulo2"/>
    <w:semiHidden/>
    <w:rsid w:val="00251B40"/>
    <w:rPr>
      <w:rFonts w:asciiTheme="majorHAnsi" w:eastAsiaTheme="majorEastAsia" w:hAnsiTheme="majorHAnsi" w:cstheme="majorBidi"/>
      <w:b/>
      <w:bCs/>
      <w:i/>
      <w:iCs/>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935">
      <w:bodyDiv w:val="1"/>
      <w:marLeft w:val="0"/>
      <w:marRight w:val="0"/>
      <w:marTop w:val="0"/>
      <w:marBottom w:val="0"/>
      <w:divBdr>
        <w:top w:val="none" w:sz="0" w:space="0" w:color="auto"/>
        <w:left w:val="none" w:sz="0" w:space="0" w:color="auto"/>
        <w:bottom w:val="none" w:sz="0" w:space="0" w:color="auto"/>
        <w:right w:val="none" w:sz="0" w:space="0" w:color="auto"/>
      </w:divBdr>
      <w:divsChild>
        <w:div w:id="402341816">
          <w:marLeft w:val="0"/>
          <w:marRight w:val="0"/>
          <w:marTop w:val="0"/>
          <w:marBottom w:val="0"/>
          <w:divBdr>
            <w:top w:val="none" w:sz="0" w:space="0" w:color="auto"/>
            <w:left w:val="none" w:sz="0" w:space="0" w:color="auto"/>
            <w:bottom w:val="none" w:sz="0" w:space="0" w:color="auto"/>
            <w:right w:val="none" w:sz="0" w:space="0" w:color="auto"/>
          </w:divBdr>
        </w:div>
      </w:divsChild>
    </w:div>
    <w:div w:id="289751186">
      <w:bodyDiv w:val="1"/>
      <w:marLeft w:val="0"/>
      <w:marRight w:val="0"/>
      <w:marTop w:val="0"/>
      <w:marBottom w:val="0"/>
      <w:divBdr>
        <w:top w:val="none" w:sz="0" w:space="0" w:color="auto"/>
        <w:left w:val="none" w:sz="0" w:space="0" w:color="auto"/>
        <w:bottom w:val="none" w:sz="0" w:space="0" w:color="auto"/>
        <w:right w:val="none" w:sz="0" w:space="0" w:color="auto"/>
      </w:divBdr>
      <w:divsChild>
        <w:div w:id="116148054">
          <w:marLeft w:val="0"/>
          <w:marRight w:val="0"/>
          <w:marTop w:val="0"/>
          <w:marBottom w:val="300"/>
          <w:divBdr>
            <w:top w:val="none" w:sz="0" w:space="0" w:color="auto"/>
            <w:left w:val="none" w:sz="0" w:space="0" w:color="auto"/>
            <w:bottom w:val="none" w:sz="0" w:space="0" w:color="auto"/>
            <w:right w:val="none" w:sz="0" w:space="0" w:color="auto"/>
          </w:divBdr>
        </w:div>
        <w:div w:id="1585994145">
          <w:marLeft w:val="0"/>
          <w:marRight w:val="0"/>
          <w:marTop w:val="0"/>
          <w:marBottom w:val="0"/>
          <w:divBdr>
            <w:top w:val="none" w:sz="0" w:space="0" w:color="auto"/>
            <w:left w:val="none" w:sz="0" w:space="0" w:color="auto"/>
            <w:bottom w:val="none" w:sz="0" w:space="0" w:color="auto"/>
            <w:right w:val="none" w:sz="0" w:space="0" w:color="auto"/>
          </w:divBdr>
        </w:div>
      </w:divsChild>
    </w:div>
    <w:div w:id="379131973">
      <w:bodyDiv w:val="1"/>
      <w:marLeft w:val="0"/>
      <w:marRight w:val="0"/>
      <w:marTop w:val="0"/>
      <w:marBottom w:val="0"/>
      <w:divBdr>
        <w:top w:val="none" w:sz="0" w:space="0" w:color="auto"/>
        <w:left w:val="none" w:sz="0" w:space="0" w:color="auto"/>
        <w:bottom w:val="none" w:sz="0" w:space="0" w:color="auto"/>
        <w:right w:val="none" w:sz="0" w:space="0" w:color="auto"/>
      </w:divBdr>
      <w:divsChild>
        <w:div w:id="725110843">
          <w:marLeft w:val="0"/>
          <w:marRight w:val="0"/>
          <w:marTop w:val="0"/>
          <w:marBottom w:val="0"/>
          <w:divBdr>
            <w:top w:val="none" w:sz="0" w:space="0" w:color="auto"/>
            <w:left w:val="none" w:sz="0" w:space="0" w:color="auto"/>
            <w:bottom w:val="none" w:sz="0" w:space="0" w:color="auto"/>
            <w:right w:val="none" w:sz="0" w:space="0" w:color="auto"/>
          </w:divBdr>
        </w:div>
      </w:divsChild>
    </w:div>
    <w:div w:id="424500431">
      <w:bodyDiv w:val="1"/>
      <w:marLeft w:val="0"/>
      <w:marRight w:val="0"/>
      <w:marTop w:val="0"/>
      <w:marBottom w:val="0"/>
      <w:divBdr>
        <w:top w:val="none" w:sz="0" w:space="0" w:color="auto"/>
        <w:left w:val="none" w:sz="0" w:space="0" w:color="auto"/>
        <w:bottom w:val="none" w:sz="0" w:space="0" w:color="auto"/>
        <w:right w:val="none" w:sz="0" w:space="0" w:color="auto"/>
      </w:divBdr>
      <w:divsChild>
        <w:div w:id="1679304641">
          <w:marLeft w:val="0"/>
          <w:marRight w:val="0"/>
          <w:marTop w:val="0"/>
          <w:marBottom w:val="0"/>
          <w:divBdr>
            <w:top w:val="none" w:sz="0" w:space="0" w:color="auto"/>
            <w:left w:val="none" w:sz="0" w:space="0" w:color="auto"/>
            <w:bottom w:val="none" w:sz="0" w:space="0" w:color="auto"/>
            <w:right w:val="none" w:sz="0" w:space="0" w:color="auto"/>
          </w:divBdr>
        </w:div>
      </w:divsChild>
    </w:div>
    <w:div w:id="559705678">
      <w:bodyDiv w:val="1"/>
      <w:marLeft w:val="0"/>
      <w:marRight w:val="0"/>
      <w:marTop w:val="0"/>
      <w:marBottom w:val="0"/>
      <w:divBdr>
        <w:top w:val="none" w:sz="0" w:space="0" w:color="auto"/>
        <w:left w:val="none" w:sz="0" w:space="0" w:color="auto"/>
        <w:bottom w:val="none" w:sz="0" w:space="0" w:color="auto"/>
        <w:right w:val="none" w:sz="0" w:space="0" w:color="auto"/>
      </w:divBdr>
      <w:divsChild>
        <w:div w:id="657996648">
          <w:marLeft w:val="0"/>
          <w:marRight w:val="0"/>
          <w:marTop w:val="0"/>
          <w:marBottom w:val="0"/>
          <w:divBdr>
            <w:top w:val="none" w:sz="0" w:space="0" w:color="auto"/>
            <w:left w:val="none" w:sz="0" w:space="0" w:color="auto"/>
            <w:bottom w:val="none" w:sz="0" w:space="0" w:color="auto"/>
            <w:right w:val="none" w:sz="0" w:space="0" w:color="auto"/>
          </w:divBdr>
        </w:div>
      </w:divsChild>
    </w:div>
    <w:div w:id="662927903">
      <w:bodyDiv w:val="1"/>
      <w:marLeft w:val="0"/>
      <w:marRight w:val="0"/>
      <w:marTop w:val="0"/>
      <w:marBottom w:val="0"/>
      <w:divBdr>
        <w:top w:val="none" w:sz="0" w:space="0" w:color="auto"/>
        <w:left w:val="none" w:sz="0" w:space="0" w:color="auto"/>
        <w:bottom w:val="none" w:sz="0" w:space="0" w:color="auto"/>
        <w:right w:val="none" w:sz="0" w:space="0" w:color="auto"/>
      </w:divBdr>
      <w:divsChild>
        <w:div w:id="2109812977">
          <w:marLeft w:val="0"/>
          <w:marRight w:val="0"/>
          <w:marTop w:val="0"/>
          <w:marBottom w:val="0"/>
          <w:divBdr>
            <w:top w:val="none" w:sz="0" w:space="0" w:color="auto"/>
            <w:left w:val="none" w:sz="0" w:space="0" w:color="auto"/>
            <w:bottom w:val="none" w:sz="0" w:space="0" w:color="auto"/>
            <w:right w:val="none" w:sz="0" w:space="0" w:color="auto"/>
          </w:divBdr>
        </w:div>
      </w:divsChild>
    </w:div>
    <w:div w:id="669328328">
      <w:bodyDiv w:val="1"/>
      <w:marLeft w:val="0"/>
      <w:marRight w:val="0"/>
      <w:marTop w:val="0"/>
      <w:marBottom w:val="0"/>
      <w:divBdr>
        <w:top w:val="none" w:sz="0" w:space="0" w:color="auto"/>
        <w:left w:val="none" w:sz="0" w:space="0" w:color="auto"/>
        <w:bottom w:val="none" w:sz="0" w:space="0" w:color="auto"/>
        <w:right w:val="none" w:sz="0" w:space="0" w:color="auto"/>
      </w:divBdr>
      <w:divsChild>
        <w:div w:id="1490822581">
          <w:marLeft w:val="0"/>
          <w:marRight w:val="0"/>
          <w:marTop w:val="0"/>
          <w:marBottom w:val="0"/>
          <w:divBdr>
            <w:top w:val="none" w:sz="0" w:space="0" w:color="auto"/>
            <w:left w:val="none" w:sz="0" w:space="0" w:color="auto"/>
            <w:bottom w:val="none" w:sz="0" w:space="0" w:color="auto"/>
            <w:right w:val="none" w:sz="0" w:space="0" w:color="auto"/>
          </w:divBdr>
          <w:divsChild>
            <w:div w:id="125588769">
              <w:marLeft w:val="0"/>
              <w:marRight w:val="0"/>
              <w:marTop w:val="0"/>
              <w:marBottom w:val="0"/>
              <w:divBdr>
                <w:top w:val="none" w:sz="0" w:space="0" w:color="auto"/>
                <w:left w:val="none" w:sz="0" w:space="0" w:color="auto"/>
                <w:bottom w:val="none" w:sz="0" w:space="0" w:color="auto"/>
                <w:right w:val="none" w:sz="0" w:space="0" w:color="auto"/>
              </w:divBdr>
            </w:div>
            <w:div w:id="1041902000">
              <w:marLeft w:val="0"/>
              <w:marRight w:val="0"/>
              <w:marTop w:val="0"/>
              <w:marBottom w:val="0"/>
              <w:divBdr>
                <w:top w:val="none" w:sz="0" w:space="0" w:color="auto"/>
                <w:left w:val="none" w:sz="0" w:space="0" w:color="auto"/>
                <w:bottom w:val="none" w:sz="0" w:space="0" w:color="auto"/>
                <w:right w:val="none" w:sz="0" w:space="0" w:color="auto"/>
              </w:divBdr>
            </w:div>
            <w:div w:id="1673871587">
              <w:marLeft w:val="0"/>
              <w:marRight w:val="0"/>
              <w:marTop w:val="0"/>
              <w:marBottom w:val="0"/>
              <w:divBdr>
                <w:top w:val="none" w:sz="0" w:space="0" w:color="auto"/>
                <w:left w:val="none" w:sz="0" w:space="0" w:color="auto"/>
                <w:bottom w:val="none" w:sz="0" w:space="0" w:color="auto"/>
                <w:right w:val="none" w:sz="0" w:space="0" w:color="auto"/>
              </w:divBdr>
            </w:div>
            <w:div w:id="1758625526">
              <w:marLeft w:val="0"/>
              <w:marRight w:val="0"/>
              <w:marTop w:val="0"/>
              <w:marBottom w:val="0"/>
              <w:divBdr>
                <w:top w:val="none" w:sz="0" w:space="0" w:color="auto"/>
                <w:left w:val="none" w:sz="0" w:space="0" w:color="auto"/>
                <w:bottom w:val="none" w:sz="0" w:space="0" w:color="auto"/>
                <w:right w:val="none" w:sz="0" w:space="0" w:color="auto"/>
              </w:divBdr>
            </w:div>
            <w:div w:id="19717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2581">
      <w:bodyDiv w:val="1"/>
      <w:marLeft w:val="0"/>
      <w:marRight w:val="0"/>
      <w:marTop w:val="0"/>
      <w:marBottom w:val="0"/>
      <w:divBdr>
        <w:top w:val="none" w:sz="0" w:space="0" w:color="auto"/>
        <w:left w:val="none" w:sz="0" w:space="0" w:color="auto"/>
        <w:bottom w:val="none" w:sz="0" w:space="0" w:color="auto"/>
        <w:right w:val="none" w:sz="0" w:space="0" w:color="auto"/>
      </w:divBdr>
      <w:divsChild>
        <w:div w:id="2089304016">
          <w:marLeft w:val="0"/>
          <w:marRight w:val="0"/>
          <w:marTop w:val="0"/>
          <w:marBottom w:val="0"/>
          <w:divBdr>
            <w:top w:val="none" w:sz="0" w:space="0" w:color="auto"/>
            <w:left w:val="none" w:sz="0" w:space="0" w:color="auto"/>
            <w:bottom w:val="none" w:sz="0" w:space="0" w:color="auto"/>
            <w:right w:val="none" w:sz="0" w:space="0" w:color="auto"/>
          </w:divBdr>
          <w:divsChild>
            <w:div w:id="19283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68686">
      <w:bodyDiv w:val="1"/>
      <w:marLeft w:val="0"/>
      <w:marRight w:val="0"/>
      <w:marTop w:val="0"/>
      <w:marBottom w:val="0"/>
      <w:divBdr>
        <w:top w:val="none" w:sz="0" w:space="0" w:color="auto"/>
        <w:left w:val="none" w:sz="0" w:space="0" w:color="auto"/>
        <w:bottom w:val="none" w:sz="0" w:space="0" w:color="auto"/>
        <w:right w:val="none" w:sz="0" w:space="0" w:color="auto"/>
      </w:divBdr>
      <w:divsChild>
        <w:div w:id="647831309">
          <w:marLeft w:val="0"/>
          <w:marRight w:val="0"/>
          <w:marTop w:val="0"/>
          <w:marBottom w:val="0"/>
          <w:divBdr>
            <w:top w:val="none" w:sz="0" w:space="0" w:color="auto"/>
            <w:left w:val="none" w:sz="0" w:space="0" w:color="auto"/>
            <w:bottom w:val="none" w:sz="0" w:space="0" w:color="auto"/>
            <w:right w:val="none" w:sz="0" w:space="0" w:color="auto"/>
          </w:divBdr>
          <w:divsChild>
            <w:div w:id="449010724">
              <w:marLeft w:val="0"/>
              <w:marRight w:val="0"/>
              <w:marTop w:val="0"/>
              <w:marBottom w:val="0"/>
              <w:divBdr>
                <w:top w:val="none" w:sz="0" w:space="0" w:color="auto"/>
                <w:left w:val="none" w:sz="0" w:space="0" w:color="auto"/>
                <w:bottom w:val="none" w:sz="0" w:space="0" w:color="auto"/>
                <w:right w:val="none" w:sz="0" w:space="0" w:color="auto"/>
              </w:divBdr>
            </w:div>
            <w:div w:id="918758609">
              <w:marLeft w:val="0"/>
              <w:marRight w:val="0"/>
              <w:marTop w:val="0"/>
              <w:marBottom w:val="0"/>
              <w:divBdr>
                <w:top w:val="none" w:sz="0" w:space="0" w:color="auto"/>
                <w:left w:val="none" w:sz="0" w:space="0" w:color="auto"/>
                <w:bottom w:val="none" w:sz="0" w:space="0" w:color="auto"/>
                <w:right w:val="none" w:sz="0" w:space="0" w:color="auto"/>
              </w:divBdr>
            </w:div>
            <w:div w:id="1563297586">
              <w:marLeft w:val="0"/>
              <w:marRight w:val="0"/>
              <w:marTop w:val="0"/>
              <w:marBottom w:val="0"/>
              <w:divBdr>
                <w:top w:val="none" w:sz="0" w:space="0" w:color="auto"/>
                <w:left w:val="none" w:sz="0" w:space="0" w:color="auto"/>
                <w:bottom w:val="none" w:sz="0" w:space="0" w:color="auto"/>
                <w:right w:val="none" w:sz="0" w:space="0" w:color="auto"/>
              </w:divBdr>
            </w:div>
            <w:div w:id="1666324936">
              <w:marLeft w:val="0"/>
              <w:marRight w:val="0"/>
              <w:marTop w:val="0"/>
              <w:marBottom w:val="0"/>
              <w:divBdr>
                <w:top w:val="none" w:sz="0" w:space="0" w:color="auto"/>
                <w:left w:val="none" w:sz="0" w:space="0" w:color="auto"/>
                <w:bottom w:val="none" w:sz="0" w:space="0" w:color="auto"/>
                <w:right w:val="none" w:sz="0" w:space="0" w:color="auto"/>
              </w:divBdr>
            </w:div>
            <w:div w:id="19132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7434">
      <w:bodyDiv w:val="1"/>
      <w:marLeft w:val="0"/>
      <w:marRight w:val="0"/>
      <w:marTop w:val="0"/>
      <w:marBottom w:val="0"/>
      <w:divBdr>
        <w:top w:val="none" w:sz="0" w:space="0" w:color="auto"/>
        <w:left w:val="none" w:sz="0" w:space="0" w:color="auto"/>
        <w:bottom w:val="none" w:sz="0" w:space="0" w:color="auto"/>
        <w:right w:val="none" w:sz="0" w:space="0" w:color="auto"/>
      </w:divBdr>
      <w:divsChild>
        <w:div w:id="1096827930">
          <w:marLeft w:val="0"/>
          <w:marRight w:val="0"/>
          <w:marTop w:val="0"/>
          <w:marBottom w:val="0"/>
          <w:divBdr>
            <w:top w:val="none" w:sz="0" w:space="0" w:color="auto"/>
            <w:left w:val="none" w:sz="0" w:space="0" w:color="auto"/>
            <w:bottom w:val="none" w:sz="0" w:space="0" w:color="auto"/>
            <w:right w:val="none" w:sz="0" w:space="0" w:color="auto"/>
          </w:divBdr>
          <w:divsChild>
            <w:div w:id="238485626">
              <w:marLeft w:val="0"/>
              <w:marRight w:val="0"/>
              <w:marTop w:val="0"/>
              <w:marBottom w:val="0"/>
              <w:divBdr>
                <w:top w:val="none" w:sz="0" w:space="0" w:color="auto"/>
                <w:left w:val="none" w:sz="0" w:space="0" w:color="auto"/>
                <w:bottom w:val="none" w:sz="0" w:space="0" w:color="auto"/>
                <w:right w:val="none" w:sz="0" w:space="0" w:color="auto"/>
              </w:divBdr>
            </w:div>
            <w:div w:id="1090278037">
              <w:marLeft w:val="0"/>
              <w:marRight w:val="0"/>
              <w:marTop w:val="0"/>
              <w:marBottom w:val="0"/>
              <w:divBdr>
                <w:top w:val="none" w:sz="0" w:space="0" w:color="auto"/>
                <w:left w:val="none" w:sz="0" w:space="0" w:color="auto"/>
                <w:bottom w:val="none" w:sz="0" w:space="0" w:color="auto"/>
                <w:right w:val="none" w:sz="0" w:space="0" w:color="auto"/>
              </w:divBdr>
            </w:div>
            <w:div w:id="15671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50354">
      <w:bodyDiv w:val="1"/>
      <w:marLeft w:val="0"/>
      <w:marRight w:val="0"/>
      <w:marTop w:val="0"/>
      <w:marBottom w:val="0"/>
      <w:divBdr>
        <w:top w:val="none" w:sz="0" w:space="0" w:color="auto"/>
        <w:left w:val="none" w:sz="0" w:space="0" w:color="auto"/>
        <w:bottom w:val="none" w:sz="0" w:space="0" w:color="auto"/>
        <w:right w:val="none" w:sz="0" w:space="0" w:color="auto"/>
      </w:divBdr>
      <w:divsChild>
        <w:div w:id="539708897">
          <w:marLeft w:val="0"/>
          <w:marRight w:val="0"/>
          <w:marTop w:val="0"/>
          <w:marBottom w:val="0"/>
          <w:divBdr>
            <w:top w:val="none" w:sz="0" w:space="0" w:color="auto"/>
            <w:left w:val="none" w:sz="0" w:space="0" w:color="auto"/>
            <w:bottom w:val="none" w:sz="0" w:space="0" w:color="auto"/>
            <w:right w:val="none" w:sz="0" w:space="0" w:color="auto"/>
          </w:divBdr>
        </w:div>
      </w:divsChild>
    </w:div>
    <w:div w:id="1248422440">
      <w:bodyDiv w:val="1"/>
      <w:marLeft w:val="0"/>
      <w:marRight w:val="0"/>
      <w:marTop w:val="0"/>
      <w:marBottom w:val="0"/>
      <w:divBdr>
        <w:top w:val="none" w:sz="0" w:space="0" w:color="auto"/>
        <w:left w:val="none" w:sz="0" w:space="0" w:color="auto"/>
        <w:bottom w:val="none" w:sz="0" w:space="0" w:color="auto"/>
        <w:right w:val="none" w:sz="0" w:space="0" w:color="auto"/>
      </w:divBdr>
      <w:divsChild>
        <w:div w:id="1929120737">
          <w:marLeft w:val="0"/>
          <w:marRight w:val="0"/>
          <w:marTop w:val="0"/>
          <w:marBottom w:val="0"/>
          <w:divBdr>
            <w:top w:val="none" w:sz="0" w:space="0" w:color="auto"/>
            <w:left w:val="none" w:sz="0" w:space="0" w:color="auto"/>
            <w:bottom w:val="none" w:sz="0" w:space="0" w:color="auto"/>
            <w:right w:val="none" w:sz="0" w:space="0" w:color="auto"/>
          </w:divBdr>
          <w:divsChild>
            <w:div w:id="12682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0026">
      <w:bodyDiv w:val="1"/>
      <w:marLeft w:val="0"/>
      <w:marRight w:val="0"/>
      <w:marTop w:val="0"/>
      <w:marBottom w:val="0"/>
      <w:divBdr>
        <w:top w:val="none" w:sz="0" w:space="0" w:color="auto"/>
        <w:left w:val="none" w:sz="0" w:space="0" w:color="auto"/>
        <w:bottom w:val="none" w:sz="0" w:space="0" w:color="auto"/>
        <w:right w:val="none" w:sz="0" w:space="0" w:color="auto"/>
      </w:divBdr>
    </w:div>
    <w:div w:id="1436098518">
      <w:bodyDiv w:val="1"/>
      <w:marLeft w:val="0"/>
      <w:marRight w:val="0"/>
      <w:marTop w:val="0"/>
      <w:marBottom w:val="0"/>
      <w:divBdr>
        <w:top w:val="none" w:sz="0" w:space="0" w:color="auto"/>
        <w:left w:val="none" w:sz="0" w:space="0" w:color="auto"/>
        <w:bottom w:val="none" w:sz="0" w:space="0" w:color="auto"/>
        <w:right w:val="none" w:sz="0" w:space="0" w:color="auto"/>
      </w:divBdr>
      <w:divsChild>
        <w:div w:id="1898710135">
          <w:marLeft w:val="0"/>
          <w:marRight w:val="0"/>
          <w:marTop w:val="0"/>
          <w:marBottom w:val="0"/>
          <w:divBdr>
            <w:top w:val="none" w:sz="0" w:space="0" w:color="auto"/>
            <w:left w:val="none" w:sz="0" w:space="0" w:color="auto"/>
            <w:bottom w:val="none" w:sz="0" w:space="0" w:color="auto"/>
            <w:right w:val="none" w:sz="0" w:space="0" w:color="auto"/>
          </w:divBdr>
        </w:div>
      </w:divsChild>
    </w:div>
    <w:div w:id="1507163070">
      <w:bodyDiv w:val="1"/>
      <w:marLeft w:val="0"/>
      <w:marRight w:val="0"/>
      <w:marTop w:val="0"/>
      <w:marBottom w:val="0"/>
      <w:divBdr>
        <w:top w:val="none" w:sz="0" w:space="0" w:color="auto"/>
        <w:left w:val="none" w:sz="0" w:space="0" w:color="auto"/>
        <w:bottom w:val="none" w:sz="0" w:space="0" w:color="auto"/>
        <w:right w:val="none" w:sz="0" w:space="0" w:color="auto"/>
      </w:divBdr>
    </w:div>
    <w:div w:id="1573272634">
      <w:bodyDiv w:val="1"/>
      <w:marLeft w:val="0"/>
      <w:marRight w:val="0"/>
      <w:marTop w:val="0"/>
      <w:marBottom w:val="0"/>
      <w:divBdr>
        <w:top w:val="none" w:sz="0" w:space="0" w:color="auto"/>
        <w:left w:val="none" w:sz="0" w:space="0" w:color="auto"/>
        <w:bottom w:val="none" w:sz="0" w:space="0" w:color="auto"/>
        <w:right w:val="none" w:sz="0" w:space="0" w:color="auto"/>
      </w:divBdr>
      <w:divsChild>
        <w:div w:id="1506017759">
          <w:marLeft w:val="0"/>
          <w:marRight w:val="0"/>
          <w:marTop w:val="0"/>
          <w:marBottom w:val="0"/>
          <w:divBdr>
            <w:top w:val="none" w:sz="0" w:space="0" w:color="auto"/>
            <w:left w:val="none" w:sz="0" w:space="0" w:color="auto"/>
            <w:bottom w:val="none" w:sz="0" w:space="0" w:color="auto"/>
            <w:right w:val="none" w:sz="0" w:space="0" w:color="auto"/>
          </w:divBdr>
          <w:divsChild>
            <w:div w:id="15706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82284">
      <w:bodyDiv w:val="1"/>
      <w:marLeft w:val="0"/>
      <w:marRight w:val="0"/>
      <w:marTop w:val="0"/>
      <w:marBottom w:val="0"/>
      <w:divBdr>
        <w:top w:val="none" w:sz="0" w:space="0" w:color="auto"/>
        <w:left w:val="none" w:sz="0" w:space="0" w:color="auto"/>
        <w:bottom w:val="none" w:sz="0" w:space="0" w:color="auto"/>
        <w:right w:val="none" w:sz="0" w:space="0" w:color="auto"/>
      </w:divBdr>
      <w:divsChild>
        <w:div w:id="1976370516">
          <w:marLeft w:val="0"/>
          <w:marRight w:val="0"/>
          <w:marTop w:val="0"/>
          <w:marBottom w:val="0"/>
          <w:divBdr>
            <w:top w:val="none" w:sz="0" w:space="0" w:color="auto"/>
            <w:left w:val="none" w:sz="0" w:space="0" w:color="auto"/>
            <w:bottom w:val="none" w:sz="0" w:space="0" w:color="auto"/>
            <w:right w:val="none" w:sz="0" w:space="0" w:color="auto"/>
          </w:divBdr>
        </w:div>
      </w:divsChild>
    </w:div>
    <w:div w:id="1842624209">
      <w:bodyDiv w:val="1"/>
      <w:marLeft w:val="0"/>
      <w:marRight w:val="0"/>
      <w:marTop w:val="0"/>
      <w:marBottom w:val="0"/>
      <w:divBdr>
        <w:top w:val="none" w:sz="0" w:space="0" w:color="auto"/>
        <w:left w:val="none" w:sz="0" w:space="0" w:color="auto"/>
        <w:bottom w:val="none" w:sz="0" w:space="0" w:color="auto"/>
        <w:right w:val="none" w:sz="0" w:space="0" w:color="auto"/>
      </w:divBdr>
      <w:divsChild>
        <w:div w:id="829364802">
          <w:marLeft w:val="0"/>
          <w:marRight w:val="0"/>
          <w:marTop w:val="0"/>
          <w:marBottom w:val="0"/>
          <w:divBdr>
            <w:top w:val="none" w:sz="0" w:space="0" w:color="auto"/>
            <w:left w:val="none" w:sz="0" w:space="0" w:color="auto"/>
            <w:bottom w:val="none" w:sz="0" w:space="0" w:color="auto"/>
            <w:right w:val="none" w:sz="0" w:space="0" w:color="auto"/>
          </w:divBdr>
        </w:div>
      </w:divsChild>
    </w:div>
    <w:div w:id="1895390033">
      <w:bodyDiv w:val="1"/>
      <w:marLeft w:val="0"/>
      <w:marRight w:val="0"/>
      <w:marTop w:val="0"/>
      <w:marBottom w:val="0"/>
      <w:divBdr>
        <w:top w:val="none" w:sz="0" w:space="0" w:color="auto"/>
        <w:left w:val="none" w:sz="0" w:space="0" w:color="auto"/>
        <w:bottom w:val="none" w:sz="0" w:space="0" w:color="auto"/>
        <w:right w:val="none" w:sz="0" w:space="0" w:color="auto"/>
      </w:divBdr>
      <w:divsChild>
        <w:div w:id="1469397509">
          <w:marLeft w:val="0"/>
          <w:marRight w:val="0"/>
          <w:marTop w:val="0"/>
          <w:marBottom w:val="0"/>
          <w:divBdr>
            <w:top w:val="none" w:sz="0" w:space="0" w:color="auto"/>
            <w:left w:val="none" w:sz="0" w:space="0" w:color="auto"/>
            <w:bottom w:val="none" w:sz="0" w:space="0" w:color="auto"/>
            <w:right w:val="none" w:sz="0" w:space="0" w:color="auto"/>
          </w:divBdr>
          <w:divsChild>
            <w:div w:id="16277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2336">
      <w:bodyDiv w:val="1"/>
      <w:marLeft w:val="0"/>
      <w:marRight w:val="0"/>
      <w:marTop w:val="0"/>
      <w:marBottom w:val="0"/>
      <w:divBdr>
        <w:top w:val="none" w:sz="0" w:space="0" w:color="auto"/>
        <w:left w:val="none" w:sz="0" w:space="0" w:color="auto"/>
        <w:bottom w:val="none" w:sz="0" w:space="0" w:color="auto"/>
        <w:right w:val="none" w:sz="0" w:space="0" w:color="auto"/>
      </w:divBdr>
      <w:divsChild>
        <w:div w:id="387145831">
          <w:marLeft w:val="0"/>
          <w:marRight w:val="0"/>
          <w:marTop w:val="0"/>
          <w:marBottom w:val="0"/>
          <w:divBdr>
            <w:top w:val="none" w:sz="0" w:space="0" w:color="auto"/>
            <w:left w:val="none" w:sz="0" w:space="0" w:color="auto"/>
            <w:bottom w:val="none" w:sz="0" w:space="0" w:color="auto"/>
            <w:right w:val="none" w:sz="0" w:space="0" w:color="auto"/>
          </w:divBdr>
        </w:div>
      </w:divsChild>
    </w:div>
    <w:div w:id="1969555517">
      <w:bodyDiv w:val="1"/>
      <w:marLeft w:val="0"/>
      <w:marRight w:val="0"/>
      <w:marTop w:val="0"/>
      <w:marBottom w:val="0"/>
      <w:divBdr>
        <w:top w:val="none" w:sz="0" w:space="0" w:color="auto"/>
        <w:left w:val="none" w:sz="0" w:space="0" w:color="auto"/>
        <w:bottom w:val="none" w:sz="0" w:space="0" w:color="auto"/>
        <w:right w:val="none" w:sz="0" w:space="0" w:color="auto"/>
      </w:divBdr>
    </w:div>
    <w:div w:id="2015063586">
      <w:bodyDiv w:val="1"/>
      <w:marLeft w:val="0"/>
      <w:marRight w:val="0"/>
      <w:marTop w:val="0"/>
      <w:marBottom w:val="0"/>
      <w:divBdr>
        <w:top w:val="none" w:sz="0" w:space="0" w:color="auto"/>
        <w:left w:val="none" w:sz="0" w:space="0" w:color="auto"/>
        <w:bottom w:val="none" w:sz="0" w:space="0" w:color="auto"/>
        <w:right w:val="none" w:sz="0" w:space="0" w:color="auto"/>
      </w:divBdr>
      <w:divsChild>
        <w:div w:id="391513412">
          <w:marLeft w:val="0"/>
          <w:marRight w:val="0"/>
          <w:marTop w:val="0"/>
          <w:marBottom w:val="0"/>
          <w:divBdr>
            <w:top w:val="none" w:sz="0" w:space="0" w:color="auto"/>
            <w:left w:val="none" w:sz="0" w:space="0" w:color="auto"/>
            <w:bottom w:val="none" w:sz="0" w:space="0" w:color="auto"/>
            <w:right w:val="none" w:sz="0" w:space="0" w:color="auto"/>
          </w:divBdr>
        </w:div>
      </w:divsChild>
    </w:div>
    <w:div w:id="2020767284">
      <w:bodyDiv w:val="1"/>
      <w:marLeft w:val="0"/>
      <w:marRight w:val="0"/>
      <w:marTop w:val="0"/>
      <w:marBottom w:val="0"/>
      <w:divBdr>
        <w:top w:val="none" w:sz="0" w:space="0" w:color="auto"/>
        <w:left w:val="none" w:sz="0" w:space="0" w:color="auto"/>
        <w:bottom w:val="none" w:sz="0" w:space="0" w:color="auto"/>
        <w:right w:val="none" w:sz="0" w:space="0" w:color="auto"/>
      </w:divBdr>
      <w:divsChild>
        <w:div w:id="1834296022">
          <w:marLeft w:val="0"/>
          <w:marRight w:val="0"/>
          <w:marTop w:val="0"/>
          <w:marBottom w:val="0"/>
          <w:divBdr>
            <w:top w:val="none" w:sz="0" w:space="0" w:color="auto"/>
            <w:left w:val="none" w:sz="0" w:space="0" w:color="auto"/>
            <w:bottom w:val="none" w:sz="0" w:space="0" w:color="auto"/>
            <w:right w:val="none" w:sz="0" w:space="0" w:color="auto"/>
          </w:divBdr>
        </w:div>
      </w:divsChild>
    </w:div>
    <w:div w:id="2029408597">
      <w:bodyDiv w:val="1"/>
      <w:marLeft w:val="0"/>
      <w:marRight w:val="0"/>
      <w:marTop w:val="0"/>
      <w:marBottom w:val="0"/>
      <w:divBdr>
        <w:top w:val="none" w:sz="0" w:space="0" w:color="auto"/>
        <w:left w:val="none" w:sz="0" w:space="0" w:color="auto"/>
        <w:bottom w:val="none" w:sz="0" w:space="0" w:color="auto"/>
        <w:right w:val="none" w:sz="0" w:space="0" w:color="auto"/>
      </w:divBdr>
      <w:divsChild>
        <w:div w:id="1069226823">
          <w:marLeft w:val="0"/>
          <w:marRight w:val="0"/>
          <w:marTop w:val="0"/>
          <w:marBottom w:val="0"/>
          <w:divBdr>
            <w:top w:val="none" w:sz="0" w:space="0" w:color="auto"/>
            <w:left w:val="none" w:sz="0" w:space="0" w:color="auto"/>
            <w:bottom w:val="none" w:sz="0" w:space="0" w:color="auto"/>
            <w:right w:val="none" w:sz="0" w:space="0" w:color="auto"/>
          </w:divBdr>
        </w:div>
      </w:divsChild>
    </w:div>
    <w:div w:id="2072264726">
      <w:bodyDiv w:val="1"/>
      <w:marLeft w:val="0"/>
      <w:marRight w:val="0"/>
      <w:marTop w:val="0"/>
      <w:marBottom w:val="0"/>
      <w:divBdr>
        <w:top w:val="none" w:sz="0" w:space="0" w:color="auto"/>
        <w:left w:val="none" w:sz="0" w:space="0" w:color="auto"/>
        <w:bottom w:val="none" w:sz="0" w:space="0" w:color="auto"/>
        <w:right w:val="none" w:sz="0" w:space="0" w:color="auto"/>
      </w:divBdr>
      <w:divsChild>
        <w:div w:id="1298023789">
          <w:marLeft w:val="0"/>
          <w:marRight w:val="0"/>
          <w:marTop w:val="0"/>
          <w:marBottom w:val="0"/>
          <w:divBdr>
            <w:top w:val="none" w:sz="0" w:space="0" w:color="auto"/>
            <w:left w:val="none" w:sz="0" w:space="0" w:color="auto"/>
            <w:bottom w:val="none" w:sz="0" w:space="0" w:color="auto"/>
            <w:right w:val="none" w:sz="0" w:space="0" w:color="auto"/>
          </w:divBdr>
        </w:div>
      </w:divsChild>
    </w:div>
    <w:div w:id="2118601810">
      <w:bodyDiv w:val="1"/>
      <w:marLeft w:val="0"/>
      <w:marRight w:val="0"/>
      <w:marTop w:val="0"/>
      <w:marBottom w:val="0"/>
      <w:divBdr>
        <w:top w:val="none" w:sz="0" w:space="0" w:color="auto"/>
        <w:left w:val="none" w:sz="0" w:space="0" w:color="auto"/>
        <w:bottom w:val="none" w:sz="0" w:space="0" w:color="auto"/>
        <w:right w:val="none" w:sz="0" w:space="0" w:color="auto"/>
      </w:divBdr>
      <w:divsChild>
        <w:div w:id="329068150">
          <w:marLeft w:val="0"/>
          <w:marRight w:val="0"/>
          <w:marTop w:val="0"/>
          <w:marBottom w:val="0"/>
          <w:divBdr>
            <w:top w:val="none" w:sz="0" w:space="0" w:color="auto"/>
            <w:left w:val="none" w:sz="0" w:space="0" w:color="auto"/>
            <w:bottom w:val="none" w:sz="0" w:space="0" w:color="auto"/>
            <w:right w:val="none" w:sz="0" w:space="0" w:color="auto"/>
          </w:divBdr>
          <w:divsChild>
            <w:div w:id="21001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062E0-E3F3-4C95-9C6E-640D11AF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1025</Words>
  <Characters>5640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lpstr>
    </vt:vector>
  </TitlesOfParts>
  <Company>HP</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mamejia</dc:creator>
  <cp:keywords/>
  <cp:lastModifiedBy>ALBALUZ</cp:lastModifiedBy>
  <cp:revision>9</cp:revision>
  <cp:lastPrinted>2012-01-15T01:30:00Z</cp:lastPrinted>
  <dcterms:created xsi:type="dcterms:W3CDTF">2019-09-03T05:07:00Z</dcterms:created>
  <dcterms:modified xsi:type="dcterms:W3CDTF">2019-11-27T05:12:00Z</dcterms:modified>
</cp:coreProperties>
</file>